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2D" w:rsidRPr="009B0C2D" w:rsidRDefault="0060553E" w:rsidP="00CF4AF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ПОЯСНИТЕЛЬНАЯ ЗАПИСКА</w:t>
      </w:r>
      <w:r w:rsidR="00CF4AF6" w:rsidRPr="00CF4A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B0C2D"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курса «Русский язык» для  4 класса разработана и составлена в соответствии с требованиями «Федерального компонента государственного стандарта общего образования» Начальное общее образование (Москва, 2011) на основе Примерной программы  начального общего образования, и на основе авторской программы Валентины Павловны Канакиной, Всеслава Гавриловича Горецкого «Русский язык» для общеобразовательной школы, являющейся составной частью системы учебников  «Школа России»)</w:t>
      </w:r>
    </w:p>
    <w:p w:rsidR="009B0C2D" w:rsidRPr="009B0C2D" w:rsidRDefault="009B0C2D" w:rsidP="009B0C2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обеспечена УМК «Русский язык» авторов В.П. Канакиной и В.Г. Горецким для 1-4 классов (М.: Просвещение).</w:t>
      </w:r>
      <w:r w:rsidRPr="009B0C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</w:t>
      </w:r>
    </w:p>
    <w:p w:rsidR="009B0C2D" w:rsidRPr="009B0C2D" w:rsidRDefault="009B0C2D" w:rsidP="009B0C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9B0C2D" w:rsidRPr="009B0C2D" w:rsidRDefault="009B0C2D" w:rsidP="009B0C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9B0C2D" w:rsidRPr="009B0C2D" w:rsidRDefault="009B0C2D" w:rsidP="009B0C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обучения</w:t>
      </w: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B0C2D" w:rsidRPr="009B0C2D" w:rsidRDefault="009B0C2D" w:rsidP="009B0C2D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9B0C2D" w:rsidRPr="009B0C2D" w:rsidRDefault="009B0C2D" w:rsidP="009B0C2D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9B0C2D" w:rsidRPr="009B0C2D" w:rsidRDefault="009B0C2D" w:rsidP="009B0C2D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мыслительной, познавательно-языковой и коммуникативно-речевой деятельности учащихся.</w:t>
      </w:r>
    </w:p>
    <w:p w:rsidR="009B0C2D" w:rsidRPr="009B0C2D" w:rsidRDefault="009B0C2D" w:rsidP="009B0C2D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9B0C2D" w:rsidRPr="009B0C2D" w:rsidRDefault="009B0C2D" w:rsidP="009B0C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Одной из форм организации наблюдений ученика над языковым материалом является  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9B0C2D" w:rsidRPr="009B0C2D" w:rsidRDefault="009B0C2D" w:rsidP="009B0C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Основная часть уроков по русскому языку посвящена упражнениям различного вида и форм: это упражнения, говорение, произношение слов, грамматический  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</w:t>
      </w:r>
    </w:p>
    <w:p w:rsidR="009B0C2D" w:rsidRPr="009B0C2D" w:rsidRDefault="009B0C2D" w:rsidP="009B0C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 обучения:</w:t>
      </w:r>
    </w:p>
    <w:p w:rsidR="009B0C2D" w:rsidRPr="009B0C2D" w:rsidRDefault="009B0C2D" w:rsidP="009B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развитиеречи, мышления, воображения школьников, способности выбирать  средства  языка в соответствии с условиями  общения, развитие интуиции и   «чувства языка»;</w:t>
      </w:r>
    </w:p>
    <w:p w:rsidR="009B0C2D" w:rsidRPr="009B0C2D" w:rsidRDefault="009B0C2D" w:rsidP="009B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освоениепервоначальных знаний о лексике, фонетике, грамматике русского языка; овладение элементарными способами  анализа изучаемых явлений языка;</w:t>
      </w:r>
    </w:p>
    <w:p w:rsidR="009B0C2D" w:rsidRPr="009B0C2D" w:rsidRDefault="009B0C2D" w:rsidP="009B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умениями правильно писать и читать, участвовать   в диалоге,           оставлять несложные монологические высказывания;</w:t>
      </w:r>
    </w:p>
    <w:p w:rsidR="009B0C2D" w:rsidRPr="009B0C2D" w:rsidRDefault="009B0C2D" w:rsidP="009B0C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позитивного эмоционально-ценностного отношения к  родному  языку, чувства сопричастности к сохранению  его уникальности  и чистоты;  пробуждение   познавательного   интереса к родному слову,  стремления  совершенствовать  свою   речь.</w:t>
      </w:r>
    </w:p>
    <w:p w:rsidR="009B0C2D" w:rsidRDefault="009B0C2D" w:rsidP="009B0C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 w:rsidRPr="009B0C2D">
        <w:rPr>
          <w:color w:val="333333"/>
        </w:rPr>
        <w:t xml:space="preserve">        </w:t>
      </w:r>
      <w:r>
        <w:rPr>
          <w:color w:val="333333"/>
        </w:rPr>
        <w:br/>
      </w:r>
      <w:r w:rsidRPr="009B0C2D">
        <w:rPr>
          <w:rStyle w:val="a3"/>
        </w:rPr>
        <w:t>Объём</w:t>
      </w:r>
      <w:r>
        <w:rPr>
          <w:color w:val="333333"/>
          <w:shd w:val="clear" w:color="auto" w:fill="FFFFFF"/>
        </w:rPr>
        <w:t xml:space="preserve"> учебного курса  в  4 классе  рассчитан на 5 часов в неделю. Общее количество часов составило - 170 часов .</w:t>
      </w:r>
      <w:r w:rsidR="00CF4AF6">
        <w:rPr>
          <w:color w:val="333333"/>
          <w:shd w:val="clear" w:color="auto" w:fill="FFFFFF"/>
        </w:rPr>
        <w:br/>
      </w:r>
      <w:r w:rsidR="00CF4AF6" w:rsidRPr="00CF4AF6">
        <w:rPr>
          <w:rStyle w:val="a3"/>
        </w:rPr>
        <w:t>Содержание учебного курса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   Язык и речь (2 ч). </w:t>
      </w:r>
      <w:r>
        <w:rPr>
          <w:rStyle w:val="c16"/>
          <w:color w:val="333333"/>
        </w:rPr>
        <w:t>Наша речь и наш язык. Формулы вежливости.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lastRenderedPageBreak/>
        <w:t>   Текст (3 ч). </w:t>
      </w:r>
      <w:r>
        <w:rPr>
          <w:rStyle w:val="c16"/>
          <w:color w:val="333333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   Предложение (15 ч). </w:t>
      </w:r>
      <w:r>
        <w:rPr>
          <w:rStyle w:val="c16"/>
          <w:color w:val="333333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Составление предложений с обращением.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Основа предложения. Главные и второстепенные члены предложения.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Словосочетание. Вычленение из предложения основы и словосочетаний.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Разбор предложения по членам предложения.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Простые и сложные предложения (общее представление). Знаки препинания в сложных предложениях. Сложное предложение и предложение </w:t>
      </w:r>
      <w:r>
        <w:rPr>
          <w:rStyle w:val="c16"/>
          <w:i/>
          <w:iCs/>
          <w:color w:val="333333"/>
        </w:rPr>
        <w:t>с </w:t>
      </w:r>
      <w:r>
        <w:rPr>
          <w:rStyle w:val="c16"/>
          <w:color w:val="333333"/>
        </w:rPr>
        <w:t>однородными членами.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       Слово и его лексическое значение (4 ч). </w:t>
      </w:r>
      <w:r>
        <w:rPr>
          <w:rStyle w:val="c16"/>
          <w:color w:val="333333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      Части речи (6 ч). </w:t>
      </w:r>
      <w:r>
        <w:rPr>
          <w:rStyle w:val="c16"/>
          <w:color w:val="333333"/>
        </w:rPr>
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</w:r>
      <w:r>
        <w:rPr>
          <w:rStyle w:val="c16"/>
          <w:i/>
          <w:iCs/>
          <w:color w:val="333333"/>
        </w:rPr>
        <w:t>(близко, быстро, интересно, влево, направо, заново, справа, слева, издалека). </w:t>
      </w:r>
      <w:r>
        <w:rPr>
          <w:rStyle w:val="c16"/>
          <w:color w:val="333333"/>
        </w:rPr>
        <w:t>Роль наречий в предложении (второстепенный член предложения).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     Состав слова (8ч). </w:t>
      </w:r>
      <w:r>
        <w:rPr>
          <w:rStyle w:val="c16"/>
          <w:color w:val="333333"/>
        </w:rPr>
        <w:t>Состав слова. Распознавание значимых частей слова. Морфемный и словообразовательный разбор слов типа </w:t>
      </w:r>
      <w:r>
        <w:rPr>
          <w:rStyle w:val="c16"/>
          <w:i/>
          <w:iCs/>
          <w:color w:val="333333"/>
        </w:rPr>
        <w:t>подснежник, русский, травинка, смелость, маленький. </w:t>
      </w:r>
      <w:r>
        <w:rPr>
          <w:rStyle w:val="c16"/>
          <w:color w:val="333333"/>
        </w:rPr>
        <w:t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звуко-буквенного анализа с привлечением слов более сложного слогозвукового</w:t>
      </w:r>
      <w:r>
        <w:rPr>
          <w:rStyle w:val="c16"/>
          <w:i/>
          <w:iCs/>
          <w:color w:val="333333"/>
        </w:rPr>
        <w:t>состава </w:t>
      </w:r>
      <w:r>
        <w:rPr>
          <w:rStyle w:val="c16"/>
          <w:color w:val="333333"/>
        </w:rPr>
        <w:t>типа </w:t>
      </w:r>
      <w:r>
        <w:rPr>
          <w:rStyle w:val="c16"/>
          <w:i/>
          <w:iCs/>
          <w:color w:val="333333"/>
        </w:rPr>
        <w:t>сильный, водичка, ёлка, вьюга, съел.</w:t>
      </w:r>
    </w:p>
    <w:p w:rsidR="009B0C2D" w:rsidRDefault="009B0C2D" w:rsidP="009B0C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Части речи (120 ч)</w:t>
      </w:r>
    </w:p>
    <w:p w:rsidR="009B0C2D" w:rsidRDefault="009B0C2D" w:rsidP="009B0C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Имя существительное (41 ч)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Правописание безударных падежных окончаний имен существительных 1, 2 и 3-го склонения в единственном числе (кроме имен существительных на -мя, -ий, </w:t>
      </w:r>
      <w:r>
        <w:rPr>
          <w:rStyle w:val="c23"/>
          <w:b/>
          <w:bCs/>
          <w:color w:val="333333"/>
        </w:rPr>
        <w:t>-ие, </w:t>
      </w:r>
      <w:r>
        <w:rPr>
          <w:rStyle w:val="c16"/>
          <w:color w:val="333333"/>
        </w:rPr>
        <w:t xml:space="preserve">-ия).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</w:t>
      </w:r>
      <w:r>
        <w:rPr>
          <w:rStyle w:val="c16"/>
          <w:color w:val="333333"/>
        </w:rPr>
        <w:lastRenderedPageBreak/>
        <w:t>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>
        <w:rPr>
          <w:rStyle w:val="c16"/>
          <w:i/>
          <w:iCs/>
          <w:color w:val="333333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>
        <w:rPr>
          <w:rStyle w:val="c16"/>
          <w:i/>
          <w:iCs/>
          <w:color w:val="333333"/>
        </w:rPr>
        <w:t>(инженеры, учителя, директора; урожай помидоров, яблок) </w:t>
      </w:r>
      <w:r>
        <w:rPr>
          <w:rStyle w:val="c16"/>
          <w:color w:val="333333"/>
        </w:rPr>
        <w:t>и правильно употреблять их в речи.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     </w:t>
      </w:r>
      <w:r w:rsidR="00CF4AF6">
        <w:rPr>
          <w:rStyle w:val="c23"/>
          <w:b/>
          <w:bCs/>
          <w:color w:val="333333"/>
        </w:rPr>
        <w:t xml:space="preserve"> </w:t>
      </w:r>
      <w:r>
        <w:rPr>
          <w:rStyle w:val="c23"/>
          <w:b/>
          <w:bCs/>
          <w:color w:val="333333"/>
        </w:rPr>
        <w:t xml:space="preserve"> Имя прилагательное (32 ч)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 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числам.в единственном числе по родам, в правописании родовых окончаний.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 Склонение имен прилагательных (кроме прилагательных с основой на шипящий и оканчивающихся на </w:t>
      </w:r>
      <w:r>
        <w:rPr>
          <w:rStyle w:val="c23"/>
          <w:b/>
          <w:bCs/>
          <w:color w:val="333333"/>
        </w:rPr>
        <w:t>-ья, -ье, -ов, </w:t>
      </w:r>
      <w:r>
        <w:rPr>
          <w:rStyle w:val="c16"/>
          <w:color w:val="333333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  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Склонение и правописание имен прилагательных во множественном числе.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                                          Местоимение (7 ч)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>
        <w:rPr>
          <w:rStyle w:val="c16"/>
          <w:i/>
          <w:iCs/>
          <w:color w:val="333333"/>
        </w:rPr>
        <w:t>(к тебе, у тебя, к ним). </w:t>
      </w:r>
      <w:r>
        <w:rPr>
          <w:rStyle w:val="c16"/>
          <w:color w:val="333333"/>
        </w:rPr>
        <w:t>Развитие навыка правописания падежных форм личных местоимений в косвенных падежах </w:t>
      </w:r>
      <w:r>
        <w:rPr>
          <w:rStyle w:val="c16"/>
          <w:i/>
          <w:iCs/>
          <w:color w:val="333333"/>
        </w:rPr>
        <w:t>(тебя, меня, его, её, у него, с нею). </w:t>
      </w:r>
      <w:r>
        <w:rPr>
          <w:rStyle w:val="c16"/>
          <w:color w:val="333333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9B0C2D" w:rsidRDefault="009B0C2D" w:rsidP="009B0C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Глагол (40 ч)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</w:r>
      <w:r>
        <w:rPr>
          <w:rStyle w:val="c16"/>
          <w:i/>
          <w:iCs/>
          <w:color w:val="333333"/>
        </w:rPr>
        <w:t>умывается, </w:t>
      </w:r>
      <w:r>
        <w:rPr>
          <w:rStyle w:val="c16"/>
          <w:color w:val="333333"/>
        </w:rPr>
        <w:t>что делать? </w:t>
      </w:r>
      <w:r>
        <w:rPr>
          <w:rStyle w:val="c16"/>
          <w:i/>
          <w:iCs/>
          <w:color w:val="333333"/>
        </w:rPr>
        <w:t>умываться). </w:t>
      </w:r>
      <w:r>
        <w:rPr>
          <w:rStyle w:val="c16"/>
          <w:color w:val="333333"/>
        </w:rPr>
        <w:t>Правописание буквосочетаний -тсяв возвратных глаголах в 3-м лице и </w:t>
      </w:r>
      <w:r>
        <w:rPr>
          <w:rStyle w:val="c23"/>
          <w:b/>
          <w:bCs/>
          <w:color w:val="333333"/>
        </w:rPr>
        <w:t>-ться</w:t>
      </w:r>
      <w:r>
        <w:rPr>
          <w:rStyle w:val="c16"/>
          <w:color w:val="333333"/>
        </w:rPr>
        <w:t>в возвратных глаголах неопределенной формы (общее представление).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lastRenderedPageBreak/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>
        <w:rPr>
          <w:rStyle w:val="c16"/>
          <w:i/>
          <w:iCs/>
          <w:color w:val="333333"/>
        </w:rPr>
        <w:t>(видеть — видел, слышать — слышал)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>
        <w:rPr>
          <w:rStyle w:val="c16"/>
          <w:i/>
          <w:iCs/>
          <w:color w:val="333333"/>
        </w:rPr>
        <w:t>(тревожиться за отца, беспокоиться об отце, любоваться закатом, смотреть на закат).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                                                Связная речь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Повторение изученного (10ч)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333333"/>
        </w:rPr>
        <w:t>Чистописание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333333"/>
        </w:rPr>
        <w:t>   Работа по устранению недочетов графического характера в почерках учащихся.</w:t>
      </w:r>
    </w:p>
    <w:p w:rsidR="009B0C2D" w:rsidRDefault="009B0C2D" w:rsidP="009B0C2D">
      <w:pPr>
        <w:pStyle w:val="c3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i/>
          <w:iCs/>
          <w:color w:val="333333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самолёт.сверкатъ, сверху, свитер, свобода, сегодня, сейчас, семена, сеялка.слева,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9B0C2D" w:rsidRDefault="009B0C2D" w:rsidP="009B0C2D">
      <w:pPr>
        <w:shd w:val="clear" w:color="auto" w:fill="FFFFFF"/>
        <w:spacing w:after="0" w:line="240" w:lineRule="auto"/>
        <w:jc w:val="both"/>
        <w:rPr>
          <w:rStyle w:val="a3"/>
        </w:rPr>
      </w:pPr>
      <w:r w:rsidRPr="009B0C2D">
        <w:rPr>
          <w:rStyle w:val="a3"/>
        </w:rPr>
        <w:br/>
        <w:t>Тематическое планирование</w:t>
      </w:r>
      <w:r>
        <w:rPr>
          <w:rStyle w:val="a3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9B0C2D" w:rsidTr="00584268">
        <w:tc>
          <w:tcPr>
            <w:tcW w:w="8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№</w:t>
            </w:r>
          </w:p>
        </w:tc>
        <w:tc>
          <w:tcPr>
            <w:tcW w:w="69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Тема</w:t>
            </w:r>
          </w:p>
        </w:tc>
        <w:tc>
          <w:tcPr>
            <w:tcW w:w="1553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Кол-во часов</w:t>
            </w:r>
          </w:p>
        </w:tc>
      </w:tr>
      <w:tr w:rsidR="009B0C2D" w:rsidTr="00584268">
        <w:tc>
          <w:tcPr>
            <w:tcW w:w="8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69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Язык и речь</w:t>
            </w:r>
          </w:p>
        </w:tc>
        <w:tc>
          <w:tcPr>
            <w:tcW w:w="1553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</w:tr>
      <w:tr w:rsidR="009B0C2D" w:rsidTr="00584268">
        <w:tc>
          <w:tcPr>
            <w:tcW w:w="8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69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Текст. Предложение.Словосочетание.</w:t>
            </w:r>
          </w:p>
        </w:tc>
        <w:tc>
          <w:tcPr>
            <w:tcW w:w="1553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14</w:t>
            </w:r>
          </w:p>
        </w:tc>
      </w:tr>
      <w:tr w:rsidR="009B0C2D" w:rsidTr="00584268">
        <w:tc>
          <w:tcPr>
            <w:tcW w:w="8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69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Слово о языке и речи.</w:t>
            </w:r>
          </w:p>
        </w:tc>
        <w:tc>
          <w:tcPr>
            <w:tcW w:w="1553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19</w:t>
            </w:r>
          </w:p>
        </w:tc>
      </w:tr>
      <w:tr w:rsidR="009B0C2D" w:rsidTr="00584268">
        <w:tc>
          <w:tcPr>
            <w:tcW w:w="8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6946" w:type="dxa"/>
          </w:tcPr>
          <w:p w:rsidR="00584268" w:rsidRPr="00584268" w:rsidRDefault="00584268" w:rsidP="00584268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a3"/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23"/>
                <w:b/>
                <w:bCs/>
                <w:color w:val="333333"/>
              </w:rPr>
              <w:t>Состав слова.</w:t>
            </w:r>
          </w:p>
        </w:tc>
        <w:tc>
          <w:tcPr>
            <w:tcW w:w="1553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20</w:t>
            </w:r>
          </w:p>
        </w:tc>
      </w:tr>
      <w:tr w:rsidR="009B0C2D" w:rsidTr="00584268">
        <w:tc>
          <w:tcPr>
            <w:tcW w:w="8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  <w:tc>
          <w:tcPr>
            <w:tcW w:w="69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Правописание частей слова.</w:t>
            </w:r>
          </w:p>
        </w:tc>
        <w:tc>
          <w:tcPr>
            <w:tcW w:w="1553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30</w:t>
            </w:r>
          </w:p>
        </w:tc>
      </w:tr>
      <w:tr w:rsidR="009B0C2D" w:rsidTr="00584268">
        <w:tc>
          <w:tcPr>
            <w:tcW w:w="8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lastRenderedPageBreak/>
              <w:t>6</w:t>
            </w:r>
          </w:p>
        </w:tc>
        <w:tc>
          <w:tcPr>
            <w:tcW w:w="69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Части речи.</w:t>
            </w:r>
          </w:p>
        </w:tc>
        <w:tc>
          <w:tcPr>
            <w:tcW w:w="1553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75</w:t>
            </w:r>
          </w:p>
        </w:tc>
      </w:tr>
      <w:tr w:rsidR="009B0C2D" w:rsidTr="00584268">
        <w:tc>
          <w:tcPr>
            <w:tcW w:w="8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7</w:t>
            </w:r>
          </w:p>
        </w:tc>
        <w:tc>
          <w:tcPr>
            <w:tcW w:w="69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Повторение</w:t>
            </w:r>
          </w:p>
        </w:tc>
        <w:tc>
          <w:tcPr>
            <w:tcW w:w="1553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10</w:t>
            </w:r>
          </w:p>
        </w:tc>
      </w:tr>
      <w:tr w:rsidR="009B0C2D" w:rsidTr="00584268">
        <w:tc>
          <w:tcPr>
            <w:tcW w:w="846" w:type="dxa"/>
          </w:tcPr>
          <w:p w:rsidR="009B0C2D" w:rsidRDefault="009B0C2D" w:rsidP="009B0C2D">
            <w:pPr>
              <w:jc w:val="both"/>
              <w:rPr>
                <w:rStyle w:val="a3"/>
              </w:rPr>
            </w:pPr>
          </w:p>
        </w:tc>
        <w:tc>
          <w:tcPr>
            <w:tcW w:w="6946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Итого</w:t>
            </w:r>
          </w:p>
        </w:tc>
        <w:tc>
          <w:tcPr>
            <w:tcW w:w="1553" w:type="dxa"/>
          </w:tcPr>
          <w:p w:rsidR="009B0C2D" w:rsidRDefault="00584268" w:rsidP="009B0C2D">
            <w:pPr>
              <w:jc w:val="both"/>
              <w:rPr>
                <w:rStyle w:val="a3"/>
              </w:rPr>
            </w:pPr>
            <w:r>
              <w:rPr>
                <w:rStyle w:val="a3"/>
              </w:rPr>
              <w:t>170</w:t>
            </w:r>
          </w:p>
        </w:tc>
      </w:tr>
    </w:tbl>
    <w:p w:rsidR="009B0C2D" w:rsidRPr="009B0C2D" w:rsidRDefault="009B0C2D" w:rsidP="009B0C2D">
      <w:pPr>
        <w:pStyle w:val="c1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a3"/>
        </w:rPr>
        <w:br/>
      </w:r>
      <w:r w:rsidRPr="009B0C2D">
        <w:rPr>
          <w:b/>
          <w:bCs/>
          <w:color w:val="333333"/>
        </w:rPr>
        <w:t>П</w:t>
      </w:r>
      <w:r>
        <w:rPr>
          <w:b/>
          <w:bCs/>
          <w:color w:val="333333"/>
        </w:rPr>
        <w:t>ланируемые п</w:t>
      </w:r>
      <w:r w:rsidRPr="009B0C2D">
        <w:rPr>
          <w:b/>
          <w:bCs/>
          <w:color w:val="333333"/>
        </w:rPr>
        <w:t>редметные результаты</w:t>
      </w:r>
    </w:p>
    <w:p w:rsidR="009B0C2D" w:rsidRPr="009B0C2D" w:rsidRDefault="009B0C2D" w:rsidP="009B0C2D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B0C2D" w:rsidRPr="009B0C2D" w:rsidRDefault="009B0C2D" w:rsidP="009B0C2D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B0C2D" w:rsidRPr="009B0C2D" w:rsidRDefault="009B0C2D" w:rsidP="009B0C2D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B0C2D" w:rsidRPr="009B0C2D" w:rsidRDefault="009B0C2D" w:rsidP="009B0C2D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9B0C2D" w:rsidRPr="009B0C2D" w:rsidRDefault="009B0C2D" w:rsidP="009B0C2D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B0C2D" w:rsidRPr="009B0C2D" w:rsidRDefault="009B0C2D" w:rsidP="009B0C2D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B0C2D" w:rsidRPr="009B0C2D" w:rsidRDefault="009B0C2D" w:rsidP="009B0C2D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B0C2D" w:rsidRPr="009B0C2D" w:rsidRDefault="009B0C2D" w:rsidP="009B0C2D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9B0C2D" w:rsidRPr="009B0C2D" w:rsidRDefault="009B0C2D" w:rsidP="009B0C2D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9B0C2D" w:rsidRPr="009B0C2D" w:rsidRDefault="009B0C2D" w:rsidP="009B0C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9B0C2D" w:rsidRPr="009B0C2D" w:rsidRDefault="009B0C2D" w:rsidP="009B0C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</w: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9B0C2D" w:rsidRPr="009B0C2D" w:rsidRDefault="009B0C2D" w:rsidP="009B0C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B0C2D" w:rsidRPr="009B0C2D" w:rsidRDefault="009B0C2D" w:rsidP="009B0C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9B0C2D" w:rsidRPr="009B0C2D" w:rsidRDefault="009B0C2D" w:rsidP="009B0C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9B0C2D" w:rsidRPr="009B0C2D" w:rsidRDefault="009B0C2D" w:rsidP="009B0C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B0C2D" w:rsidRPr="009B0C2D" w:rsidRDefault="009B0C2D" w:rsidP="009B0C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B0C2D" w:rsidRPr="009B0C2D" w:rsidRDefault="009B0C2D" w:rsidP="009B0C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9B0C2D" w:rsidRPr="009B0C2D" w:rsidRDefault="009B0C2D" w:rsidP="009B0C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B0C2D" w:rsidRPr="009B0C2D" w:rsidRDefault="009B0C2D" w:rsidP="009B0C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B0C2D" w:rsidRPr="009B0C2D" w:rsidRDefault="009B0C2D" w:rsidP="009B0C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B0C2D" w:rsidRPr="009B0C2D" w:rsidRDefault="009B0C2D" w:rsidP="009B0C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</w:t>
      </w: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определять наиболее эффективные способы достижения результата.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B0C2D" w:rsidRPr="009B0C2D" w:rsidRDefault="009B0C2D" w:rsidP="009B0C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2665D" w:rsidRPr="0092665D" w:rsidRDefault="009B0C2D" w:rsidP="0092665D">
      <w:pPr>
        <w:spacing w:afterLines="100" w:after="24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</w:t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="009266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0C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2665D" w:rsidRPr="0092665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 Календарно-тематическое планирование по русскому языку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851"/>
        <w:gridCol w:w="750"/>
        <w:gridCol w:w="30"/>
        <w:gridCol w:w="15"/>
        <w:gridCol w:w="15"/>
        <w:gridCol w:w="15"/>
        <w:gridCol w:w="841"/>
      </w:tblGrid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№ урока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 xml:space="preserve">Кол-во </w:t>
            </w:r>
          </w:p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часов</w:t>
            </w:r>
          </w:p>
        </w:tc>
        <w:tc>
          <w:tcPr>
            <w:tcW w:w="795" w:type="dxa"/>
            <w:gridSpan w:val="3"/>
          </w:tcPr>
          <w:p w:rsidR="0060553E" w:rsidRDefault="0060553E" w:rsidP="00B076E8">
            <w:r>
              <w:t>Дата.</w:t>
            </w:r>
          </w:p>
        </w:tc>
        <w:tc>
          <w:tcPr>
            <w:tcW w:w="871" w:type="dxa"/>
            <w:gridSpan w:val="3"/>
          </w:tcPr>
          <w:p w:rsidR="0060553E" w:rsidRDefault="0060553E" w:rsidP="0060553E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b/>
                <w:sz w:val="24"/>
                <w:szCs w:val="24"/>
              </w:rPr>
            </w:pPr>
            <w:r w:rsidRPr="004F497D">
              <w:rPr>
                <w:b/>
                <w:sz w:val="24"/>
                <w:szCs w:val="24"/>
              </w:rPr>
              <w:t>Повторение (11 ч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Язык и речь. Формулы вежливости.</w:t>
            </w:r>
          </w:p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Составление текста по рисунку с включением в него диалога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Текст и его план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Входной диктант.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Анализ диктанта.</w:t>
            </w:r>
            <w:r>
              <w:rPr>
                <w:sz w:val="24"/>
                <w:szCs w:val="24"/>
              </w:rPr>
              <w:t xml:space="preserve"> </w:t>
            </w:r>
            <w:r w:rsidRPr="004F497D">
              <w:rPr>
                <w:sz w:val="24"/>
                <w:szCs w:val="24"/>
              </w:rPr>
              <w:t xml:space="preserve">Предложение как единица речи. </w:t>
            </w:r>
          </w:p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Диалог. Обращение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Контрольный диктант №1  по теме «Повторение»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 xml:space="preserve"> Работа над ошибками. Словосочетание.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b/>
                <w:sz w:val="24"/>
                <w:szCs w:val="24"/>
              </w:rPr>
            </w:pPr>
            <w:r w:rsidRPr="004F497D">
              <w:rPr>
                <w:b/>
                <w:sz w:val="24"/>
                <w:szCs w:val="24"/>
              </w:rPr>
              <w:t>Предложение (9 ч)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Сочинение по репродукции картины И.И.Левитана «Золотая осень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Наши проекты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Простые и сложные предложения. Связь  между простыми  предложениями в составе сложного.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Сложное предложение и предложение с однородными членами. Проверочная работа по теме «Предложение»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Контрольный диктант №2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b/>
                <w:sz w:val="24"/>
                <w:szCs w:val="24"/>
              </w:rPr>
            </w:pPr>
            <w:r w:rsidRPr="004F497D">
              <w:rPr>
                <w:b/>
                <w:sz w:val="24"/>
                <w:szCs w:val="24"/>
              </w:rPr>
              <w:t>Слово в языке и речи (21 ч)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Работа над ошибками.  Слово и его лексическое значение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Синонимы, антонимы, омонимы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Фразеологизмы. Обобщение знаний о лексических группах слов.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рисунку и фразеологизму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Состав слова. Распознавание значимых частей слова</w:t>
            </w:r>
            <w:r w:rsidRPr="004F4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 слова. Распознавание значимых частей слова.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гласных и согласных в корнях слов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Правописание приставок и суффиксов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Разделительные твёрдый и мягкий знаки.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Составление объявления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Склонение имён существительных и имён прилагательных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Имя числительное. Глагол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Наречие как часть речи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Правописание наречий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Контрольный диктант №3  по теме «Части речи»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b/>
                <w:sz w:val="24"/>
                <w:szCs w:val="24"/>
              </w:rPr>
              <w:t>Имя существительное (43 ч</w:t>
            </w:r>
            <w:r w:rsidRPr="004F497D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ошибками. Распознавание падежей имён существительных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имён существительных в творительном и предложном падежах.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</w:tcPr>
          <w:p w:rsidR="0060553E" w:rsidRDefault="0060553E" w:rsidP="00B076E8"/>
        </w:tc>
        <w:tc>
          <w:tcPr>
            <w:tcW w:w="856" w:type="dxa"/>
            <w:gridSpan w:val="2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Три склонения имён существительных (общее представление). 1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Упражнение в распознавании имён существительных 1 го склонения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репродукции картины художника А.А. Пластова «Первый снег»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имён существительных 2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имён существительных 3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</w:t>
            </w:r>
            <w:r w:rsidRPr="004F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 Падежные окончания имён существительных 1, 2 и 3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 xml:space="preserve">го склонения единственного числа. 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родительном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дательном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Сочинение отзыв по репродукции картины художника В.А. Тропинина «Кружевница»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Контрольный диктант  №4  по теме «Правописание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безударных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падежных окончаний имён существительных в единственном числе»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контрольного диктанта. Повторение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 падеж имён существительных множественного числа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множественного числа в родительном падеже. 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имён существительных множественного числа в винительном падеже.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изложения, диктанта.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диктанта. </w:t>
            </w:r>
            <w:r w:rsidRPr="004F4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Наши проекты </w:t>
            </w: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«Говорите правильно!»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b/>
                <w:sz w:val="24"/>
                <w:szCs w:val="24"/>
              </w:rPr>
            </w:pPr>
            <w:r w:rsidRPr="004F497D">
              <w:rPr>
                <w:b/>
                <w:sz w:val="24"/>
                <w:szCs w:val="24"/>
              </w:rPr>
              <w:t>Имя прилагательное (30 ч)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Роль имен прилагательных в языке. Образование имен прилагательных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 и число имён прилагательных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Падеж имени прилагательного. Изменение по падежам имен прилагательных в единственном числе.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89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текста-рассуждения по репродукции картины В.Серова «Мика Морозов»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93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94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Именительный, винительный, родительный падежи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95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0553E" w:rsidRDefault="0060553E" w:rsidP="00B076E8"/>
        </w:tc>
        <w:tc>
          <w:tcPr>
            <w:tcW w:w="871" w:type="dxa"/>
            <w:gridSpan w:val="3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96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прилагательных мужского и среднего рода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 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98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 Правописание падежных окончаний имён прилагательных мужского и среднего рода. </w:t>
            </w:r>
            <w:r w:rsidRPr="004F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99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женского рода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Изложение сравнительно-описательный текста по самостоятельно составленному плану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 Правописание падежных окончаний имён прилагательных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109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110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Дательный и творительный падежи имён прилагательных множественного числа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111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«Имя прилагательное»</w:t>
            </w:r>
            <w:r w:rsidRPr="004F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112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Сочинение-отзыв по картине И.Э .Грабаря «Февральская лазурь»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113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«Имя прилагательное». </w:t>
            </w:r>
            <w:r w:rsidRPr="004F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 </w:t>
            </w: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«Имя прилагательное»</w:t>
            </w:r>
            <w:r w:rsidRPr="004F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114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 по теме «Имя прилагательное»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b/>
                <w:sz w:val="24"/>
                <w:szCs w:val="24"/>
              </w:rPr>
            </w:pPr>
            <w:r w:rsidRPr="004F497D">
              <w:rPr>
                <w:b/>
                <w:sz w:val="24"/>
                <w:szCs w:val="24"/>
              </w:rPr>
              <w:t>Личные местоимения (7 ч)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115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контрольного диктанта.  Местоимение как часть речи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116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Личные местоимения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60553E" w:rsidRDefault="0060553E" w:rsidP="00B076E8"/>
        </w:tc>
        <w:tc>
          <w:tcPr>
            <w:tcW w:w="916" w:type="dxa"/>
            <w:gridSpan w:val="5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117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1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noBreakHyphen/>
              <w:t>го и 2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noBreakHyphen/>
              <w:t>го лица по падежам.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высказываний по рисунку с </w:t>
            </w:r>
            <w:r w:rsidRPr="004F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в них диалога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3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лица по падежам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119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по падежам. Обобщение по теме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Составление поздравительной открытки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  по теме «Местоимение»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b/>
                <w:sz w:val="24"/>
                <w:szCs w:val="24"/>
              </w:rPr>
            </w:pPr>
            <w:r w:rsidRPr="004F497D">
              <w:rPr>
                <w:b/>
                <w:sz w:val="24"/>
                <w:szCs w:val="24"/>
              </w:rPr>
              <w:t>Глагол (34 ч)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изложения, диктанта . Роль глаголов в языке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 </w:t>
            </w: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129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II спряжение глаголов настоящего времени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II спряжение глаголов будущего времени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Наши проекты «Пословицы и поговорки»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139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Возвратные глаголы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140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-тся и -ться в возвратных глаголах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141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-тся и -ться в возвратных глаголах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142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143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глаголов в прошедшем времени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60553E" w:rsidRDefault="0060553E" w:rsidP="00B076E8"/>
        </w:tc>
        <w:tc>
          <w:tcPr>
            <w:tcW w:w="886" w:type="dxa"/>
            <w:gridSpan w:val="4"/>
          </w:tcPr>
          <w:p w:rsidR="0060553E" w:rsidRDefault="0060553E" w:rsidP="00B076E8"/>
        </w:tc>
      </w:tr>
      <w:tr w:rsidR="008F7532" w:rsidTr="0060553E">
        <w:tc>
          <w:tcPr>
            <w:tcW w:w="1101" w:type="dxa"/>
          </w:tcPr>
          <w:p w:rsidR="008F7532" w:rsidRPr="004F497D" w:rsidRDefault="008F7532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144</w:t>
            </w:r>
          </w:p>
        </w:tc>
        <w:tc>
          <w:tcPr>
            <w:tcW w:w="5953" w:type="dxa"/>
          </w:tcPr>
          <w:p w:rsidR="008F7532" w:rsidRPr="004F497D" w:rsidRDefault="008F7532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851" w:type="dxa"/>
          </w:tcPr>
          <w:p w:rsidR="008F7532" w:rsidRPr="004F497D" w:rsidRDefault="008F7532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6"/>
          </w:tcPr>
          <w:p w:rsidR="008F7532" w:rsidRDefault="008F7532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146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спортивную тему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147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148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вопросам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149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 </w:t>
            </w: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«Глагол»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«Глагол»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«Глагол»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Анализ изложения. Повторение по теме «Глагол»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  по теме «Глагол»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b/>
                <w:sz w:val="24"/>
                <w:szCs w:val="24"/>
              </w:rPr>
            </w:pPr>
            <w:r w:rsidRPr="004F497D">
              <w:rPr>
                <w:b/>
                <w:sz w:val="24"/>
                <w:szCs w:val="24"/>
              </w:rPr>
              <w:t>Повторение (15 ч)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Язык. Речь. Текст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Предложение и словосочетание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159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И.И.Шишкина «Рожь»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161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162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163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речи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164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речи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165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Изложение повествовательного текста по цитатному плану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166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</w:t>
            </w:r>
          </w:p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речи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167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168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контрольного диктанта Повторение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169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Звуки и буквы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  <w:tr w:rsidR="0060553E" w:rsidTr="0060553E">
        <w:tc>
          <w:tcPr>
            <w:tcW w:w="110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170</w:t>
            </w:r>
          </w:p>
        </w:tc>
        <w:tc>
          <w:tcPr>
            <w:tcW w:w="5953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851" w:type="dxa"/>
          </w:tcPr>
          <w:p w:rsidR="0060553E" w:rsidRPr="004F497D" w:rsidRDefault="0060553E" w:rsidP="00B076E8">
            <w:pPr>
              <w:rPr>
                <w:sz w:val="24"/>
                <w:szCs w:val="24"/>
              </w:rPr>
            </w:pPr>
            <w:r w:rsidRPr="004F497D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5"/>
          </w:tcPr>
          <w:p w:rsidR="0060553E" w:rsidRDefault="0060553E" w:rsidP="00B076E8"/>
        </w:tc>
        <w:tc>
          <w:tcPr>
            <w:tcW w:w="841" w:type="dxa"/>
          </w:tcPr>
          <w:p w:rsidR="0060553E" w:rsidRDefault="0060553E" w:rsidP="00B076E8"/>
        </w:tc>
      </w:tr>
    </w:tbl>
    <w:p w:rsidR="0060553E" w:rsidRDefault="0060553E" w:rsidP="0092665D">
      <w:pPr>
        <w:spacing w:after="200" w:line="276" w:lineRule="auto"/>
        <w:rPr>
          <w:rFonts w:ascii="Calibri" w:eastAsia="Calibri" w:hAnsi="Calibri" w:cs="Times New Roman"/>
        </w:rPr>
      </w:pPr>
    </w:p>
    <w:p w:rsidR="0060553E" w:rsidRDefault="0060553E" w:rsidP="0092665D">
      <w:pPr>
        <w:spacing w:after="200" w:line="276" w:lineRule="auto"/>
        <w:rPr>
          <w:rFonts w:ascii="Calibri" w:eastAsia="Calibri" w:hAnsi="Calibri" w:cs="Times New Roman"/>
        </w:rPr>
      </w:pPr>
    </w:p>
    <w:p w:rsidR="0060553E" w:rsidRDefault="0060553E" w:rsidP="0092665D">
      <w:pPr>
        <w:spacing w:after="200" w:line="276" w:lineRule="auto"/>
        <w:rPr>
          <w:rFonts w:ascii="Calibri" w:eastAsia="Calibri" w:hAnsi="Calibri" w:cs="Times New Roman"/>
        </w:rPr>
      </w:pPr>
    </w:p>
    <w:p w:rsidR="0060553E" w:rsidRDefault="0060553E" w:rsidP="0092665D">
      <w:pPr>
        <w:spacing w:after="200" w:line="276" w:lineRule="auto"/>
        <w:rPr>
          <w:rFonts w:ascii="Calibri" w:eastAsia="Calibri" w:hAnsi="Calibri" w:cs="Times New Roman"/>
        </w:rPr>
      </w:pPr>
    </w:p>
    <w:p w:rsidR="0060553E" w:rsidRDefault="0060553E" w:rsidP="0092665D">
      <w:pPr>
        <w:spacing w:after="200" w:line="276" w:lineRule="auto"/>
        <w:rPr>
          <w:rFonts w:ascii="Calibri" w:eastAsia="Calibri" w:hAnsi="Calibri" w:cs="Times New Roman"/>
        </w:rPr>
      </w:pPr>
    </w:p>
    <w:p w:rsidR="0092665D" w:rsidRPr="0092665D" w:rsidRDefault="0092665D" w:rsidP="0092665D">
      <w:pPr>
        <w:spacing w:after="200" w:line="276" w:lineRule="auto"/>
        <w:rPr>
          <w:rFonts w:ascii="Calibri" w:eastAsia="Calibri" w:hAnsi="Calibri" w:cs="Times New Roman"/>
        </w:rPr>
      </w:pPr>
    </w:p>
    <w:p w:rsidR="009965BD" w:rsidRPr="009B0C2D" w:rsidRDefault="009965BD" w:rsidP="009B0C2D">
      <w:pPr>
        <w:shd w:val="clear" w:color="auto" w:fill="FFFFFF"/>
        <w:spacing w:after="0" w:line="240" w:lineRule="auto"/>
        <w:jc w:val="both"/>
        <w:rPr>
          <w:rStyle w:val="a3"/>
        </w:rPr>
      </w:pPr>
    </w:p>
    <w:sectPr w:rsidR="009965BD" w:rsidRPr="009B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883"/>
    <w:multiLevelType w:val="multilevel"/>
    <w:tmpl w:val="109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32849"/>
    <w:multiLevelType w:val="multilevel"/>
    <w:tmpl w:val="732E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A07E4"/>
    <w:multiLevelType w:val="multilevel"/>
    <w:tmpl w:val="CE1C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F60E9"/>
    <w:multiLevelType w:val="multilevel"/>
    <w:tmpl w:val="4FD8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2F9D"/>
    <w:multiLevelType w:val="multilevel"/>
    <w:tmpl w:val="92BC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2D"/>
    <w:rsid w:val="00072694"/>
    <w:rsid w:val="003C69E3"/>
    <w:rsid w:val="00584268"/>
    <w:rsid w:val="0060553E"/>
    <w:rsid w:val="008F7532"/>
    <w:rsid w:val="0092665D"/>
    <w:rsid w:val="009965BD"/>
    <w:rsid w:val="009B0C2D"/>
    <w:rsid w:val="00B076E8"/>
    <w:rsid w:val="00CF4AF6"/>
    <w:rsid w:val="00D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C2D"/>
    <w:rPr>
      <w:b/>
      <w:bCs/>
    </w:rPr>
  </w:style>
  <w:style w:type="paragraph" w:customStyle="1" w:styleId="c3">
    <w:name w:val="c3"/>
    <w:basedOn w:val="a"/>
    <w:rsid w:val="009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B0C2D"/>
  </w:style>
  <w:style w:type="character" w:customStyle="1" w:styleId="c16">
    <w:name w:val="c16"/>
    <w:basedOn w:val="a0"/>
    <w:rsid w:val="009B0C2D"/>
  </w:style>
  <w:style w:type="paragraph" w:customStyle="1" w:styleId="c34">
    <w:name w:val="c34"/>
    <w:basedOn w:val="a"/>
    <w:rsid w:val="009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665D"/>
  </w:style>
  <w:style w:type="paragraph" w:styleId="a5">
    <w:name w:val="Balloon Text"/>
    <w:basedOn w:val="a"/>
    <w:link w:val="a6"/>
    <w:uiPriority w:val="99"/>
    <w:semiHidden/>
    <w:unhideWhenUsed/>
    <w:rsid w:val="009266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5D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basedOn w:val="a"/>
    <w:link w:val="11"/>
    <w:qFormat/>
    <w:rsid w:val="009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Без интервала1 Знак"/>
    <w:link w:val="10"/>
    <w:rsid w:val="009266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C2D"/>
    <w:rPr>
      <w:b/>
      <w:bCs/>
    </w:rPr>
  </w:style>
  <w:style w:type="paragraph" w:customStyle="1" w:styleId="c3">
    <w:name w:val="c3"/>
    <w:basedOn w:val="a"/>
    <w:rsid w:val="009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B0C2D"/>
  </w:style>
  <w:style w:type="character" w:customStyle="1" w:styleId="c16">
    <w:name w:val="c16"/>
    <w:basedOn w:val="a0"/>
    <w:rsid w:val="009B0C2D"/>
  </w:style>
  <w:style w:type="paragraph" w:customStyle="1" w:styleId="c34">
    <w:name w:val="c34"/>
    <w:basedOn w:val="a"/>
    <w:rsid w:val="009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B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665D"/>
  </w:style>
  <w:style w:type="paragraph" w:styleId="a5">
    <w:name w:val="Balloon Text"/>
    <w:basedOn w:val="a"/>
    <w:link w:val="a6"/>
    <w:uiPriority w:val="99"/>
    <w:semiHidden/>
    <w:unhideWhenUsed/>
    <w:rsid w:val="009266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5D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basedOn w:val="a"/>
    <w:link w:val="11"/>
    <w:qFormat/>
    <w:rsid w:val="0092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Без интервала1 Знак"/>
    <w:link w:val="10"/>
    <w:rsid w:val="009266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0015-F17B-4400-817A-65D1492D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Аднжела</cp:lastModifiedBy>
  <cp:revision>3</cp:revision>
  <cp:lastPrinted>2019-09-15T18:33:00Z</cp:lastPrinted>
  <dcterms:created xsi:type="dcterms:W3CDTF">2019-12-04T08:00:00Z</dcterms:created>
  <dcterms:modified xsi:type="dcterms:W3CDTF">2019-12-04T08:00:00Z</dcterms:modified>
</cp:coreProperties>
</file>