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1A" w:rsidRPr="00546BB0" w:rsidRDefault="00546BB0" w:rsidP="00546BB0">
      <w:pPr>
        <w:jc w:val="center"/>
        <w:rPr>
          <w:rFonts w:ascii="Times New Roman" w:eastAsia="Times New Roman" w:hAnsi="Times New Roman" w:cs="Times New Roman"/>
          <w:b/>
          <w:bCs/>
          <w:color w:val="181818"/>
          <w:sz w:val="28"/>
          <w:szCs w:val="28"/>
          <w:lang w:eastAsia="ru-RU"/>
        </w:rPr>
      </w:pPr>
      <w:r w:rsidRPr="00546BB0">
        <w:rPr>
          <w:rFonts w:ascii="Times New Roman" w:eastAsia="Times New Roman" w:hAnsi="Times New Roman" w:cs="Times New Roman"/>
          <w:b/>
          <w:bCs/>
          <w:color w:val="181818"/>
          <w:sz w:val="28"/>
          <w:szCs w:val="28"/>
          <w:lang w:eastAsia="ru-RU"/>
        </w:rPr>
        <w:t>Р</w:t>
      </w:r>
      <w:r w:rsidR="00746E52" w:rsidRPr="00546BB0">
        <w:rPr>
          <w:rFonts w:ascii="Times New Roman" w:eastAsia="Times New Roman" w:hAnsi="Times New Roman" w:cs="Times New Roman"/>
          <w:b/>
          <w:bCs/>
          <w:color w:val="181818"/>
          <w:sz w:val="28"/>
          <w:szCs w:val="28"/>
          <w:lang w:eastAsia="ru-RU"/>
        </w:rPr>
        <w:t xml:space="preserve">екомендации </w:t>
      </w:r>
      <w:r>
        <w:rPr>
          <w:rFonts w:ascii="Times New Roman" w:eastAsia="Times New Roman" w:hAnsi="Times New Roman" w:cs="Times New Roman"/>
          <w:b/>
          <w:bCs/>
          <w:color w:val="181818"/>
          <w:sz w:val="28"/>
          <w:szCs w:val="28"/>
          <w:lang w:eastAsia="ru-RU"/>
        </w:rPr>
        <w:t>педагога</w:t>
      </w:r>
      <w:r w:rsidRPr="00546BB0">
        <w:rPr>
          <w:rFonts w:ascii="Times New Roman" w:eastAsia="Times New Roman" w:hAnsi="Times New Roman" w:cs="Times New Roman"/>
          <w:b/>
          <w:bCs/>
          <w:color w:val="181818"/>
          <w:sz w:val="28"/>
          <w:szCs w:val="28"/>
          <w:lang w:eastAsia="ru-RU"/>
        </w:rPr>
        <w:t xml:space="preserve"> – </w:t>
      </w:r>
      <w:r w:rsidR="00746E52" w:rsidRPr="00546BB0">
        <w:rPr>
          <w:rFonts w:ascii="Times New Roman" w:eastAsia="Times New Roman" w:hAnsi="Times New Roman" w:cs="Times New Roman"/>
          <w:b/>
          <w:bCs/>
          <w:color w:val="181818"/>
          <w:sz w:val="28"/>
          <w:szCs w:val="28"/>
          <w:lang w:eastAsia="ru-RU"/>
        </w:rPr>
        <w:t>психолога</w:t>
      </w:r>
      <w:r w:rsidRPr="00546BB0">
        <w:rPr>
          <w:rFonts w:ascii="Times New Roman" w:eastAsia="Times New Roman" w:hAnsi="Times New Roman" w:cs="Times New Roman"/>
          <w:b/>
          <w:bCs/>
          <w:color w:val="181818"/>
          <w:sz w:val="28"/>
          <w:szCs w:val="28"/>
          <w:lang w:eastAsia="ru-RU"/>
        </w:rPr>
        <w:t xml:space="preserve"> ГБОУ школы – интерната г. Алагир</w:t>
      </w:r>
      <w:r w:rsidR="00746E52" w:rsidRPr="00546BB0">
        <w:rPr>
          <w:rFonts w:ascii="Times New Roman" w:eastAsia="Times New Roman" w:hAnsi="Times New Roman" w:cs="Times New Roman"/>
          <w:b/>
          <w:bCs/>
          <w:color w:val="181818"/>
          <w:sz w:val="28"/>
          <w:szCs w:val="28"/>
          <w:lang w:eastAsia="ru-RU"/>
        </w:rPr>
        <w:t xml:space="preserve"> для педагогов, родителей и в</w:t>
      </w:r>
      <w:r>
        <w:rPr>
          <w:rFonts w:ascii="Times New Roman" w:eastAsia="Times New Roman" w:hAnsi="Times New Roman" w:cs="Times New Roman"/>
          <w:b/>
          <w:bCs/>
          <w:color w:val="181818"/>
          <w:sz w:val="28"/>
          <w:szCs w:val="28"/>
          <w:lang w:eastAsia="ru-RU"/>
        </w:rPr>
        <w:t>ыпускников при подготовке к ОГЭ.</w:t>
      </w:r>
    </w:p>
    <w:p w:rsidR="00E9191A" w:rsidRPr="00546BB0" w:rsidRDefault="00E9191A" w:rsidP="00E9191A">
      <w:pPr>
        <w:shd w:val="clear" w:color="auto" w:fill="FFFFFF"/>
        <w:spacing w:before="180" w:after="180" w:line="240" w:lineRule="auto"/>
        <w:jc w:val="center"/>
        <w:rPr>
          <w:rFonts w:ascii="Times New Roman" w:eastAsia="Times New Roman" w:hAnsi="Times New Roman" w:cs="Times New Roman"/>
          <w:color w:val="1C3D50"/>
          <w:sz w:val="24"/>
          <w:szCs w:val="24"/>
          <w:lang w:eastAsia="ru-RU"/>
        </w:rPr>
      </w:pPr>
      <w:r w:rsidRPr="00546BB0">
        <w:rPr>
          <w:rFonts w:ascii="Times New Roman" w:eastAsia="Times New Roman" w:hAnsi="Times New Roman" w:cs="Times New Roman"/>
          <w:noProof/>
          <w:color w:val="1C3D50"/>
          <w:sz w:val="24"/>
          <w:szCs w:val="24"/>
          <w:lang w:eastAsia="ru-RU"/>
        </w:rPr>
        <w:drawing>
          <wp:inline distT="0" distB="0" distL="0" distR="0">
            <wp:extent cx="2543109" cy="14973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гэ.jpg"/>
                    <pic:cNvPicPr/>
                  </pic:nvPicPr>
                  <pic:blipFill>
                    <a:blip r:embed="rId5">
                      <a:extLst>
                        <a:ext uri="{28A0092B-C50C-407E-A947-70E740481C1C}">
                          <a14:useLocalDpi xmlns:a14="http://schemas.microsoft.com/office/drawing/2010/main" val="0"/>
                        </a:ext>
                      </a:extLst>
                    </a:blip>
                    <a:stretch>
                      <a:fillRect/>
                    </a:stretch>
                  </pic:blipFill>
                  <pic:spPr>
                    <a:xfrm>
                      <a:off x="0" y="0"/>
                      <a:ext cx="2568576" cy="1512324"/>
                    </a:xfrm>
                    <a:prstGeom prst="rect">
                      <a:avLst/>
                    </a:prstGeom>
                  </pic:spPr>
                </pic:pic>
              </a:graphicData>
            </a:graphic>
          </wp:inline>
        </w:drawing>
      </w:r>
    </w:p>
    <w:p w:rsidR="00546BB0" w:rsidRPr="00546BB0" w:rsidRDefault="00546BB0" w:rsidP="00546BB0">
      <w:pPr>
        <w:shd w:val="clear" w:color="auto" w:fill="FFFFFF"/>
        <w:spacing w:after="150" w:line="240" w:lineRule="auto"/>
        <w:ind w:left="142"/>
        <w:rPr>
          <w:rFonts w:ascii="Times New Roman" w:eastAsia="Times New Roman" w:hAnsi="Times New Roman" w:cs="Times New Roman"/>
          <w:color w:val="333333"/>
          <w:sz w:val="24"/>
          <w:szCs w:val="24"/>
          <w:lang w:eastAsia="ru-RU"/>
        </w:rPr>
      </w:pPr>
      <w:r w:rsidRPr="00546BB0">
        <w:rPr>
          <w:rFonts w:eastAsia="Times New Roman" w:cs="Times New Roman"/>
          <w:color w:val="333333"/>
          <w:sz w:val="24"/>
          <w:szCs w:val="24"/>
          <w:lang w:eastAsia="ru-RU"/>
        </w:rPr>
        <w:t xml:space="preserve">    </w:t>
      </w:r>
      <w:r w:rsidRPr="00546BB0">
        <w:rPr>
          <w:rFonts w:ascii="Times New Roman" w:eastAsia="Times New Roman" w:hAnsi="Times New Roman" w:cs="Times New Roman"/>
          <w:color w:val="333333"/>
          <w:sz w:val="24"/>
          <w:szCs w:val="24"/>
          <w:lang w:eastAsia="ru-RU"/>
        </w:rPr>
        <w:t>Приближается пора сдачи экзаменов! Психологически период завершения обучения в школе представляет особую трудность для наших выпускников, потому что это время первого взрослого испытания: оно показывает, насколько ребята готовы к взрослой жизни, насколько их уровень притязаний адекватен их возможностям. Поэтому результаты выпускных экзаменов имеют для детей особую значимость.</w:t>
      </w:r>
    </w:p>
    <w:p w:rsidR="00546BB0" w:rsidRPr="00546BB0" w:rsidRDefault="00546BB0" w:rsidP="00546BB0">
      <w:pPr>
        <w:shd w:val="clear" w:color="auto" w:fill="FFFFFF"/>
        <w:spacing w:after="150" w:line="240" w:lineRule="auto"/>
        <w:ind w:left="142"/>
        <w:rPr>
          <w:rFonts w:ascii="Times New Roman" w:eastAsia="Times New Roman" w:hAnsi="Times New Roman" w:cs="Times New Roman"/>
          <w:color w:val="333333"/>
          <w:sz w:val="24"/>
          <w:szCs w:val="24"/>
          <w:lang w:eastAsia="ru-RU"/>
        </w:rPr>
      </w:pPr>
      <w:r w:rsidRPr="00546BB0">
        <w:rPr>
          <w:rFonts w:ascii="Times New Roman" w:eastAsia="Times New Roman" w:hAnsi="Times New Roman" w:cs="Times New Roman"/>
          <w:color w:val="333333"/>
          <w:sz w:val="24"/>
          <w:szCs w:val="24"/>
          <w:lang w:eastAsia="ru-RU"/>
        </w:rPr>
        <w:t xml:space="preserve">    Можно выделить некоторые наиболее значимые психологические характеристики, которые требуются в процессе сдачи ОГЭ:</w:t>
      </w:r>
    </w:p>
    <w:p w:rsidR="00546BB0" w:rsidRPr="00546BB0" w:rsidRDefault="00546BB0" w:rsidP="00546BB0">
      <w:pPr>
        <w:numPr>
          <w:ilvl w:val="0"/>
          <w:numId w:val="17"/>
        </w:numPr>
        <w:shd w:val="clear" w:color="auto" w:fill="FFFFFF"/>
        <w:spacing w:before="100" w:beforeAutospacing="1" w:after="100" w:afterAutospacing="1" w:line="240" w:lineRule="auto"/>
        <w:ind w:left="142" w:firstLine="0"/>
        <w:rPr>
          <w:rFonts w:ascii="Times New Roman" w:eastAsia="Times New Roman" w:hAnsi="Times New Roman" w:cs="Times New Roman"/>
          <w:color w:val="333333"/>
          <w:sz w:val="24"/>
          <w:szCs w:val="24"/>
          <w:lang w:eastAsia="ru-RU"/>
        </w:rPr>
      </w:pPr>
      <w:r w:rsidRPr="00546BB0">
        <w:rPr>
          <w:rFonts w:ascii="Times New Roman" w:eastAsia="Times New Roman" w:hAnsi="Times New Roman" w:cs="Times New Roman"/>
          <w:color w:val="333333"/>
          <w:sz w:val="24"/>
          <w:szCs w:val="24"/>
          <w:lang w:eastAsia="ru-RU"/>
        </w:rPr>
        <w:t>высокая мобильность, переключаемость;</w:t>
      </w:r>
    </w:p>
    <w:p w:rsidR="00546BB0" w:rsidRPr="00546BB0" w:rsidRDefault="00546BB0" w:rsidP="00546BB0">
      <w:pPr>
        <w:numPr>
          <w:ilvl w:val="0"/>
          <w:numId w:val="17"/>
        </w:numPr>
        <w:shd w:val="clear" w:color="auto" w:fill="FFFFFF"/>
        <w:spacing w:before="100" w:beforeAutospacing="1" w:after="100" w:afterAutospacing="1" w:line="240" w:lineRule="auto"/>
        <w:ind w:left="142" w:firstLine="0"/>
        <w:rPr>
          <w:rFonts w:ascii="Times New Roman" w:eastAsia="Times New Roman" w:hAnsi="Times New Roman" w:cs="Times New Roman"/>
          <w:color w:val="333333"/>
          <w:sz w:val="24"/>
          <w:szCs w:val="24"/>
          <w:lang w:eastAsia="ru-RU"/>
        </w:rPr>
      </w:pPr>
      <w:r w:rsidRPr="00546BB0">
        <w:rPr>
          <w:rFonts w:ascii="Times New Roman" w:eastAsia="Times New Roman" w:hAnsi="Times New Roman" w:cs="Times New Roman"/>
          <w:color w:val="333333"/>
          <w:sz w:val="24"/>
          <w:szCs w:val="24"/>
          <w:lang w:eastAsia="ru-RU"/>
        </w:rPr>
        <w:t>высокий уровень организации деятельности;</w:t>
      </w:r>
    </w:p>
    <w:p w:rsidR="00546BB0" w:rsidRPr="00546BB0" w:rsidRDefault="00546BB0" w:rsidP="00546BB0">
      <w:pPr>
        <w:numPr>
          <w:ilvl w:val="0"/>
          <w:numId w:val="17"/>
        </w:numPr>
        <w:shd w:val="clear" w:color="auto" w:fill="FFFFFF"/>
        <w:spacing w:before="100" w:beforeAutospacing="1" w:after="100" w:afterAutospacing="1" w:line="240" w:lineRule="auto"/>
        <w:ind w:left="142" w:firstLine="0"/>
        <w:rPr>
          <w:rFonts w:ascii="Times New Roman" w:eastAsia="Times New Roman" w:hAnsi="Times New Roman" w:cs="Times New Roman"/>
          <w:color w:val="333333"/>
          <w:sz w:val="24"/>
          <w:szCs w:val="24"/>
          <w:lang w:eastAsia="ru-RU"/>
        </w:rPr>
      </w:pPr>
      <w:r w:rsidRPr="00546BB0">
        <w:rPr>
          <w:rFonts w:ascii="Times New Roman" w:eastAsia="Times New Roman" w:hAnsi="Times New Roman" w:cs="Times New Roman"/>
          <w:color w:val="333333"/>
          <w:sz w:val="24"/>
          <w:szCs w:val="24"/>
          <w:lang w:eastAsia="ru-RU"/>
        </w:rPr>
        <w:t>высокая и устойчивая работоспособность;</w:t>
      </w:r>
    </w:p>
    <w:p w:rsidR="00546BB0" w:rsidRPr="00546BB0" w:rsidRDefault="00546BB0" w:rsidP="00546BB0">
      <w:pPr>
        <w:numPr>
          <w:ilvl w:val="0"/>
          <w:numId w:val="17"/>
        </w:numPr>
        <w:shd w:val="clear" w:color="auto" w:fill="FFFFFF"/>
        <w:spacing w:before="100" w:beforeAutospacing="1" w:after="100" w:afterAutospacing="1" w:line="240" w:lineRule="auto"/>
        <w:ind w:left="142" w:firstLine="0"/>
        <w:rPr>
          <w:rFonts w:ascii="Times New Roman" w:eastAsia="Times New Roman" w:hAnsi="Times New Roman" w:cs="Times New Roman"/>
          <w:color w:val="333333"/>
          <w:sz w:val="24"/>
          <w:szCs w:val="24"/>
          <w:lang w:eastAsia="ru-RU"/>
        </w:rPr>
      </w:pPr>
      <w:r w:rsidRPr="00546BB0">
        <w:rPr>
          <w:rFonts w:ascii="Times New Roman" w:eastAsia="Times New Roman" w:hAnsi="Times New Roman" w:cs="Times New Roman"/>
          <w:color w:val="333333"/>
          <w:sz w:val="24"/>
          <w:szCs w:val="24"/>
          <w:lang w:eastAsia="ru-RU"/>
        </w:rPr>
        <w:t>высокий уровень концентрации внимания, произвольности;</w:t>
      </w:r>
    </w:p>
    <w:p w:rsidR="00546BB0" w:rsidRPr="00546BB0" w:rsidRDefault="00546BB0" w:rsidP="00546BB0">
      <w:pPr>
        <w:numPr>
          <w:ilvl w:val="0"/>
          <w:numId w:val="17"/>
        </w:numPr>
        <w:shd w:val="clear" w:color="auto" w:fill="FFFFFF"/>
        <w:spacing w:before="100" w:beforeAutospacing="1" w:after="100" w:afterAutospacing="1" w:line="240" w:lineRule="auto"/>
        <w:ind w:left="142" w:firstLine="0"/>
        <w:rPr>
          <w:rFonts w:ascii="Times New Roman" w:eastAsia="Times New Roman" w:hAnsi="Times New Roman" w:cs="Times New Roman"/>
          <w:color w:val="333333"/>
          <w:sz w:val="24"/>
          <w:szCs w:val="24"/>
          <w:lang w:eastAsia="ru-RU"/>
        </w:rPr>
      </w:pPr>
      <w:r w:rsidRPr="00546BB0">
        <w:rPr>
          <w:rFonts w:ascii="Times New Roman" w:eastAsia="Times New Roman" w:hAnsi="Times New Roman" w:cs="Times New Roman"/>
          <w:color w:val="333333"/>
          <w:sz w:val="24"/>
          <w:szCs w:val="24"/>
          <w:lang w:eastAsia="ru-RU"/>
        </w:rPr>
        <w:t xml:space="preserve">четкость и структурированность мышления, </w:t>
      </w:r>
      <w:proofErr w:type="spellStart"/>
      <w:r w:rsidRPr="00546BB0">
        <w:rPr>
          <w:rFonts w:ascii="Times New Roman" w:eastAsia="Times New Roman" w:hAnsi="Times New Roman" w:cs="Times New Roman"/>
          <w:color w:val="333333"/>
          <w:sz w:val="24"/>
          <w:szCs w:val="24"/>
          <w:lang w:eastAsia="ru-RU"/>
        </w:rPr>
        <w:t>комбинаторность</w:t>
      </w:r>
      <w:proofErr w:type="spellEnd"/>
      <w:r w:rsidRPr="00546BB0">
        <w:rPr>
          <w:rFonts w:ascii="Times New Roman" w:eastAsia="Times New Roman" w:hAnsi="Times New Roman" w:cs="Times New Roman"/>
          <w:color w:val="333333"/>
          <w:sz w:val="24"/>
          <w:szCs w:val="24"/>
          <w:lang w:eastAsia="ru-RU"/>
        </w:rPr>
        <w:t>;</w:t>
      </w:r>
    </w:p>
    <w:p w:rsidR="00546BB0" w:rsidRPr="00546BB0" w:rsidRDefault="00546BB0" w:rsidP="00546BB0">
      <w:pPr>
        <w:numPr>
          <w:ilvl w:val="0"/>
          <w:numId w:val="17"/>
        </w:numPr>
        <w:shd w:val="clear" w:color="auto" w:fill="FFFFFF"/>
        <w:spacing w:before="100" w:beforeAutospacing="1" w:after="100" w:afterAutospacing="1" w:line="240" w:lineRule="auto"/>
        <w:ind w:left="142" w:firstLine="0"/>
        <w:rPr>
          <w:rFonts w:ascii="Times New Roman" w:eastAsia="Times New Roman" w:hAnsi="Times New Roman" w:cs="Times New Roman"/>
          <w:color w:val="333333"/>
          <w:sz w:val="24"/>
          <w:szCs w:val="24"/>
          <w:lang w:eastAsia="ru-RU"/>
        </w:rPr>
      </w:pPr>
      <w:proofErr w:type="spellStart"/>
      <w:r w:rsidRPr="00546BB0">
        <w:rPr>
          <w:rFonts w:ascii="Times New Roman" w:eastAsia="Times New Roman" w:hAnsi="Times New Roman" w:cs="Times New Roman"/>
          <w:color w:val="333333"/>
          <w:sz w:val="24"/>
          <w:szCs w:val="24"/>
          <w:lang w:eastAsia="ru-RU"/>
        </w:rPr>
        <w:t>сформированность</w:t>
      </w:r>
      <w:proofErr w:type="spellEnd"/>
      <w:r w:rsidRPr="00546BB0">
        <w:rPr>
          <w:rFonts w:ascii="Times New Roman" w:eastAsia="Times New Roman" w:hAnsi="Times New Roman" w:cs="Times New Roman"/>
          <w:color w:val="333333"/>
          <w:sz w:val="24"/>
          <w:szCs w:val="24"/>
          <w:lang w:eastAsia="ru-RU"/>
        </w:rPr>
        <w:t xml:space="preserve"> внутреннего плана действий.</w:t>
      </w:r>
    </w:p>
    <w:p w:rsidR="00546BB0" w:rsidRPr="00546BB0" w:rsidRDefault="00546BB0" w:rsidP="00546BB0">
      <w:pPr>
        <w:shd w:val="clear" w:color="auto" w:fill="FFFFFF"/>
        <w:spacing w:after="150" w:line="240" w:lineRule="auto"/>
        <w:ind w:left="142"/>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546BB0">
        <w:rPr>
          <w:rFonts w:ascii="Times New Roman" w:eastAsia="Times New Roman" w:hAnsi="Times New Roman" w:cs="Times New Roman"/>
          <w:color w:val="333333"/>
          <w:sz w:val="24"/>
          <w:szCs w:val="24"/>
          <w:lang w:eastAsia="ru-RU"/>
        </w:rPr>
        <w:t xml:space="preserve">  В экзаменационную пору всегда присутствует психологическо</w:t>
      </w:r>
      <w:r>
        <w:rPr>
          <w:rFonts w:ascii="Times New Roman" w:eastAsia="Times New Roman" w:hAnsi="Times New Roman" w:cs="Times New Roman"/>
          <w:color w:val="333333"/>
          <w:sz w:val="24"/>
          <w:szCs w:val="24"/>
          <w:lang w:eastAsia="ru-RU"/>
        </w:rPr>
        <w:t>е напряжение. Стресс при этом -</w:t>
      </w:r>
      <w:r w:rsidRPr="00546BB0">
        <w:rPr>
          <w:rFonts w:ascii="Times New Roman" w:eastAsia="Times New Roman" w:hAnsi="Times New Roman" w:cs="Times New Roman"/>
          <w:color w:val="333333"/>
          <w:sz w:val="24"/>
          <w:szCs w:val="24"/>
          <w:lang w:eastAsia="ru-RU"/>
        </w:rPr>
        <w:t>абсолютно нормальная реакция организма. 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 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E9191A" w:rsidRPr="00546BB0" w:rsidRDefault="00546BB0" w:rsidP="00546BB0">
      <w:pPr>
        <w:shd w:val="clear" w:color="auto" w:fill="FFFFFF"/>
        <w:spacing w:before="180" w:after="18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9191A" w:rsidRPr="00546BB0">
        <w:rPr>
          <w:rFonts w:ascii="Times New Roman" w:eastAsia="Times New Roman" w:hAnsi="Times New Roman" w:cs="Times New Roman"/>
          <w:sz w:val="24"/>
          <w:szCs w:val="24"/>
          <w:lang w:eastAsia="ru-RU"/>
        </w:rPr>
        <w:t>Как научиться психологически готовить себя к ответственному событию? Предлагаем некоторые рекомендации, которые позволяют успешно справиться с задачей, стоящей перед Вами:</w:t>
      </w:r>
    </w:p>
    <w:p w:rsidR="00E9191A" w:rsidRPr="00546BB0" w:rsidRDefault="00E9191A" w:rsidP="00546BB0">
      <w:pPr>
        <w:numPr>
          <w:ilvl w:val="0"/>
          <w:numId w:val="3"/>
        </w:numPr>
        <w:shd w:val="clear" w:color="auto" w:fill="FFFFFF"/>
        <w:spacing w:before="100" w:beforeAutospacing="1" w:after="100" w:afterAutospacing="1" w:line="240" w:lineRule="auto"/>
        <w:ind w:left="142" w:right="180" w:firstLine="0"/>
        <w:jc w:val="both"/>
        <w:rPr>
          <w:rFonts w:ascii="Times New Roman" w:eastAsia="Times New Roman" w:hAnsi="Times New Roman" w:cs="Times New Roman"/>
          <w:sz w:val="24"/>
          <w:szCs w:val="24"/>
          <w:lang w:eastAsia="ru-RU"/>
        </w:rPr>
      </w:pPr>
      <w:r w:rsidRPr="00546BB0">
        <w:rPr>
          <w:rFonts w:ascii="Times New Roman" w:eastAsia="Times New Roman" w:hAnsi="Times New Roman" w:cs="Times New Roman"/>
          <w:sz w:val="24"/>
          <w:szCs w:val="24"/>
          <w:lang w:eastAsia="ru-RU"/>
        </w:rPr>
        <w:t>Оцени, что больше</w:t>
      </w:r>
      <w:r w:rsidR="00A91409" w:rsidRPr="00546BB0">
        <w:rPr>
          <w:rFonts w:ascii="Times New Roman" w:eastAsia="Times New Roman" w:hAnsi="Times New Roman" w:cs="Times New Roman"/>
          <w:sz w:val="24"/>
          <w:szCs w:val="24"/>
          <w:lang w:eastAsia="ru-RU"/>
        </w:rPr>
        <w:t xml:space="preserve"> всего тебя пугает в процедуре О</w:t>
      </w:r>
      <w:r w:rsidRPr="00546BB0">
        <w:rPr>
          <w:rFonts w:ascii="Times New Roman" w:eastAsia="Times New Roman" w:hAnsi="Times New Roman" w:cs="Times New Roman"/>
          <w:sz w:val="24"/>
          <w:szCs w:val="24"/>
          <w:lang w:eastAsia="ru-RU"/>
        </w:rPr>
        <w:t>ГЭ? Составь список тех трудностей, с которыми, по твоему мнению, придется столкнуться. Это поможет разобраться в проблемах и в их осознании тобой;</w:t>
      </w:r>
    </w:p>
    <w:p w:rsidR="00E9191A" w:rsidRPr="00546BB0" w:rsidRDefault="00E9191A" w:rsidP="00546BB0">
      <w:pPr>
        <w:numPr>
          <w:ilvl w:val="0"/>
          <w:numId w:val="3"/>
        </w:numPr>
        <w:shd w:val="clear" w:color="auto" w:fill="FFFFFF"/>
        <w:spacing w:before="100" w:beforeAutospacing="1" w:after="100" w:afterAutospacing="1" w:line="240" w:lineRule="auto"/>
        <w:ind w:left="142" w:right="180" w:firstLine="0"/>
        <w:jc w:val="both"/>
        <w:rPr>
          <w:rFonts w:ascii="Times New Roman" w:eastAsia="Times New Roman" w:hAnsi="Times New Roman" w:cs="Times New Roman"/>
          <w:sz w:val="24"/>
          <w:szCs w:val="24"/>
          <w:lang w:eastAsia="ru-RU"/>
        </w:rPr>
      </w:pPr>
      <w:r w:rsidRPr="00546BB0">
        <w:rPr>
          <w:rFonts w:ascii="Times New Roman" w:eastAsia="Times New Roman" w:hAnsi="Times New Roman" w:cs="Times New Roman"/>
          <w:sz w:val="24"/>
          <w:szCs w:val="24"/>
          <w:lang w:eastAsia="ru-RU"/>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E9191A" w:rsidRPr="00546BB0" w:rsidRDefault="00E9191A" w:rsidP="00546BB0">
      <w:pPr>
        <w:numPr>
          <w:ilvl w:val="0"/>
          <w:numId w:val="3"/>
        </w:numPr>
        <w:shd w:val="clear" w:color="auto" w:fill="FFFFFF"/>
        <w:spacing w:before="100" w:beforeAutospacing="1" w:after="100" w:afterAutospacing="1" w:line="240" w:lineRule="auto"/>
        <w:ind w:left="142" w:right="180" w:firstLine="0"/>
        <w:jc w:val="both"/>
        <w:rPr>
          <w:rFonts w:ascii="Times New Roman" w:eastAsia="Times New Roman" w:hAnsi="Times New Roman" w:cs="Times New Roman"/>
          <w:sz w:val="24"/>
          <w:szCs w:val="24"/>
          <w:lang w:eastAsia="ru-RU"/>
        </w:rPr>
      </w:pPr>
      <w:r w:rsidRPr="00546BB0">
        <w:rPr>
          <w:rFonts w:ascii="Times New Roman" w:eastAsia="Times New Roman" w:hAnsi="Times New Roman" w:cs="Times New Roman"/>
          <w:sz w:val="24"/>
          <w:szCs w:val="24"/>
          <w:lang w:eastAsia="ru-RU"/>
        </w:rPr>
        <w:t>Осознай, кто мог бы помоч</w:t>
      </w:r>
      <w:r w:rsidR="007C377C">
        <w:rPr>
          <w:rFonts w:ascii="Times New Roman" w:eastAsia="Times New Roman" w:hAnsi="Times New Roman" w:cs="Times New Roman"/>
          <w:sz w:val="24"/>
          <w:szCs w:val="24"/>
          <w:lang w:eastAsia="ru-RU"/>
        </w:rPr>
        <w:t>ь тебе в ситуации подготовки к О</w:t>
      </w:r>
      <w:bookmarkStart w:id="0" w:name="_GoBack"/>
      <w:bookmarkEnd w:id="0"/>
      <w:r w:rsidRPr="00546BB0">
        <w:rPr>
          <w:rFonts w:ascii="Times New Roman" w:eastAsia="Times New Roman" w:hAnsi="Times New Roman" w:cs="Times New Roman"/>
          <w:sz w:val="24"/>
          <w:szCs w:val="24"/>
          <w:lang w:eastAsia="ru-RU"/>
        </w:rPr>
        <w:t>ГЭ: родители, друзья, Интернет, педагоги или еще кто-либо. Проявляй инициативу в общении по поводу предстоящего события;</w:t>
      </w:r>
    </w:p>
    <w:p w:rsidR="00E9191A" w:rsidRPr="00546BB0" w:rsidRDefault="00E9191A" w:rsidP="00546BB0">
      <w:pPr>
        <w:numPr>
          <w:ilvl w:val="0"/>
          <w:numId w:val="3"/>
        </w:numPr>
        <w:shd w:val="clear" w:color="auto" w:fill="FFFFFF"/>
        <w:spacing w:before="100" w:beforeAutospacing="1" w:after="100" w:afterAutospacing="1" w:line="240" w:lineRule="auto"/>
        <w:ind w:left="142" w:right="180" w:firstLine="0"/>
        <w:jc w:val="both"/>
        <w:rPr>
          <w:rFonts w:ascii="Times New Roman" w:eastAsia="Times New Roman" w:hAnsi="Times New Roman" w:cs="Times New Roman"/>
          <w:sz w:val="24"/>
          <w:szCs w:val="24"/>
          <w:lang w:eastAsia="ru-RU"/>
        </w:rPr>
      </w:pPr>
      <w:r w:rsidRPr="00546BB0">
        <w:rPr>
          <w:rFonts w:ascii="Times New Roman" w:eastAsia="Times New Roman" w:hAnsi="Times New Roman" w:cs="Times New Roman"/>
          <w:sz w:val="24"/>
          <w:szCs w:val="24"/>
          <w:lang w:eastAsia="ru-RU"/>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E9191A" w:rsidRPr="00546BB0" w:rsidRDefault="00E9191A" w:rsidP="00546BB0">
      <w:pPr>
        <w:numPr>
          <w:ilvl w:val="0"/>
          <w:numId w:val="3"/>
        </w:numPr>
        <w:shd w:val="clear" w:color="auto" w:fill="FFFFFF"/>
        <w:spacing w:before="100" w:beforeAutospacing="1" w:after="100" w:afterAutospacing="1" w:line="240" w:lineRule="auto"/>
        <w:ind w:left="142" w:right="180" w:firstLine="0"/>
        <w:jc w:val="both"/>
        <w:rPr>
          <w:rFonts w:ascii="Times New Roman" w:eastAsia="Times New Roman" w:hAnsi="Times New Roman" w:cs="Times New Roman"/>
          <w:sz w:val="24"/>
          <w:szCs w:val="24"/>
          <w:lang w:eastAsia="ru-RU"/>
        </w:rPr>
      </w:pPr>
      <w:r w:rsidRPr="00546BB0">
        <w:rPr>
          <w:rFonts w:ascii="Times New Roman" w:eastAsia="Times New Roman" w:hAnsi="Times New Roman" w:cs="Times New Roman"/>
          <w:sz w:val="24"/>
          <w:szCs w:val="24"/>
          <w:lang w:eastAsia="ru-RU"/>
        </w:rPr>
        <w:t>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E9191A" w:rsidRPr="00546BB0" w:rsidRDefault="00546BB0" w:rsidP="00546BB0">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E9191A" w:rsidRPr="00546BB0">
        <w:rPr>
          <w:rFonts w:ascii="Times New Roman" w:hAnsi="Times New Roman" w:cs="Times New Roman"/>
          <w:sz w:val="24"/>
          <w:szCs w:val="24"/>
          <w:lang w:eastAsia="ru-RU"/>
        </w:rPr>
        <w:t>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w:t>
      </w:r>
      <w:r>
        <w:rPr>
          <w:rFonts w:ascii="Times New Roman" w:hAnsi="Times New Roman" w:cs="Times New Roman"/>
          <w:sz w:val="24"/>
          <w:szCs w:val="24"/>
          <w:lang w:eastAsia="ru-RU"/>
        </w:rPr>
        <w:t xml:space="preserve">ить активность и </w:t>
      </w:r>
      <w:proofErr w:type="spellStart"/>
      <w:r>
        <w:rPr>
          <w:rFonts w:ascii="Times New Roman" w:hAnsi="Times New Roman" w:cs="Times New Roman"/>
          <w:sz w:val="24"/>
          <w:szCs w:val="24"/>
          <w:lang w:eastAsia="ru-RU"/>
        </w:rPr>
        <w:t>саморегуляцию</w:t>
      </w:r>
      <w:proofErr w:type="spellEnd"/>
      <w:r>
        <w:rPr>
          <w:rFonts w:ascii="Times New Roman" w:hAnsi="Times New Roman" w:cs="Times New Roman"/>
          <w:sz w:val="24"/>
          <w:szCs w:val="24"/>
          <w:lang w:eastAsia="ru-RU"/>
        </w:rPr>
        <w:t>;</w:t>
      </w:r>
      <w:r w:rsidR="00E9191A" w:rsidRPr="00546BB0">
        <w:rPr>
          <w:rFonts w:ascii="Times New Roman" w:hAnsi="Times New Roman" w:cs="Times New Roman"/>
          <w:sz w:val="24"/>
          <w:szCs w:val="24"/>
          <w:lang w:eastAsia="ru-RU"/>
        </w:rPr>
        <w:br/>
        <w:t>Используй такие формулы самовнушений:</w:t>
      </w:r>
    </w:p>
    <w:p w:rsidR="00E9191A" w:rsidRPr="00546BB0" w:rsidRDefault="00546BB0" w:rsidP="00546BB0">
      <w:pPr>
        <w:pStyle w:val="a5"/>
        <w:rPr>
          <w:rFonts w:ascii="Times New Roman" w:hAnsi="Times New Roman" w:cs="Times New Roman"/>
          <w:lang w:eastAsia="ru-RU"/>
        </w:rPr>
      </w:pPr>
      <w:r w:rsidRPr="00546BB0">
        <w:rPr>
          <w:rFonts w:ascii="Times New Roman" w:hAnsi="Times New Roman" w:cs="Times New Roman"/>
          <w:lang w:eastAsia="ru-RU"/>
        </w:rPr>
        <w:t>Я уверенно сдам О</w:t>
      </w:r>
      <w:r w:rsidR="00E9191A" w:rsidRPr="00546BB0">
        <w:rPr>
          <w:rFonts w:ascii="Times New Roman" w:hAnsi="Times New Roman" w:cs="Times New Roman"/>
          <w:lang w:eastAsia="ru-RU"/>
        </w:rPr>
        <w:t>ГЭ.</w:t>
      </w:r>
    </w:p>
    <w:p w:rsidR="00E9191A" w:rsidRPr="00546BB0" w:rsidRDefault="00E9191A" w:rsidP="00546BB0">
      <w:pPr>
        <w:pStyle w:val="a5"/>
        <w:rPr>
          <w:rFonts w:ascii="Times New Roman" w:hAnsi="Times New Roman" w:cs="Times New Roman"/>
          <w:lang w:eastAsia="ru-RU"/>
        </w:rPr>
      </w:pPr>
      <w:r w:rsidRPr="00546BB0">
        <w:rPr>
          <w:rFonts w:ascii="Times New Roman" w:hAnsi="Times New Roman" w:cs="Times New Roman"/>
          <w:lang w:eastAsia="ru-RU"/>
        </w:rPr>
        <w:t>Я уверенно и спокойно справлюсь с заданиями.</w:t>
      </w:r>
    </w:p>
    <w:p w:rsidR="00E9191A" w:rsidRPr="00546BB0" w:rsidRDefault="00E9191A" w:rsidP="00546BB0">
      <w:pPr>
        <w:pStyle w:val="a5"/>
        <w:rPr>
          <w:rFonts w:ascii="Times New Roman" w:hAnsi="Times New Roman" w:cs="Times New Roman"/>
          <w:lang w:eastAsia="ru-RU"/>
        </w:rPr>
      </w:pPr>
      <w:r w:rsidRPr="00546BB0">
        <w:rPr>
          <w:rFonts w:ascii="Times New Roman" w:hAnsi="Times New Roman" w:cs="Times New Roman"/>
          <w:lang w:eastAsia="ru-RU"/>
        </w:rPr>
        <w:t>Я с хорошим результатом пройду все испытания.</w:t>
      </w:r>
    </w:p>
    <w:p w:rsidR="00E9191A" w:rsidRPr="00546BB0" w:rsidRDefault="00E9191A" w:rsidP="00546BB0">
      <w:pPr>
        <w:pStyle w:val="a5"/>
        <w:rPr>
          <w:rFonts w:ascii="Times New Roman" w:hAnsi="Times New Roman" w:cs="Times New Roman"/>
          <w:lang w:eastAsia="ru-RU"/>
        </w:rPr>
      </w:pPr>
      <w:r w:rsidRPr="00546BB0">
        <w:rPr>
          <w:rFonts w:ascii="Times New Roman" w:hAnsi="Times New Roman" w:cs="Times New Roman"/>
          <w:lang w:eastAsia="ru-RU"/>
        </w:rPr>
        <w:t>Я спокойный и выдержанный человек.</w:t>
      </w:r>
    </w:p>
    <w:p w:rsidR="00E9191A" w:rsidRPr="00546BB0" w:rsidRDefault="00E9191A" w:rsidP="00546BB0">
      <w:pPr>
        <w:pStyle w:val="a5"/>
        <w:rPr>
          <w:rFonts w:ascii="Times New Roman" w:hAnsi="Times New Roman" w:cs="Times New Roman"/>
          <w:lang w:eastAsia="ru-RU"/>
        </w:rPr>
      </w:pPr>
      <w:r w:rsidRPr="00546BB0">
        <w:rPr>
          <w:rFonts w:ascii="Times New Roman" w:hAnsi="Times New Roman" w:cs="Times New Roman"/>
          <w:lang w:eastAsia="ru-RU"/>
        </w:rPr>
        <w:t>Я смогу справиться с заданием.</w:t>
      </w:r>
    </w:p>
    <w:p w:rsidR="00E9191A" w:rsidRPr="00546BB0" w:rsidRDefault="00E9191A" w:rsidP="00546BB0">
      <w:pPr>
        <w:pStyle w:val="a5"/>
        <w:rPr>
          <w:lang w:eastAsia="ru-RU"/>
        </w:rPr>
      </w:pPr>
      <w:r w:rsidRPr="00546BB0">
        <w:rPr>
          <w:rFonts w:ascii="Times New Roman" w:hAnsi="Times New Roman" w:cs="Times New Roman"/>
          <w:lang w:eastAsia="ru-RU"/>
        </w:rPr>
        <w:t>Я справлюсь</w:t>
      </w:r>
      <w:r w:rsidRPr="00546BB0">
        <w:rPr>
          <w:lang w:eastAsia="ru-RU"/>
        </w:rPr>
        <w:t>.</w:t>
      </w:r>
    </w:p>
    <w:p w:rsidR="00E9191A" w:rsidRPr="00546BB0" w:rsidRDefault="00E9191A" w:rsidP="00546BB0">
      <w:pPr>
        <w:shd w:val="clear" w:color="auto" w:fill="FFFFFF"/>
        <w:spacing w:before="180" w:after="180" w:line="240" w:lineRule="auto"/>
        <w:ind w:left="142"/>
        <w:jc w:val="both"/>
        <w:rPr>
          <w:rFonts w:ascii="Times New Roman" w:eastAsia="Times New Roman" w:hAnsi="Times New Roman" w:cs="Times New Roman"/>
          <w:sz w:val="24"/>
          <w:szCs w:val="24"/>
          <w:lang w:eastAsia="ru-RU"/>
        </w:rPr>
      </w:pPr>
      <w:r w:rsidRPr="00546BB0">
        <w:rPr>
          <w:rFonts w:ascii="Times New Roman" w:eastAsia="Times New Roman" w:hAnsi="Times New Roman" w:cs="Times New Roman"/>
          <w:sz w:val="24"/>
          <w:szCs w:val="24"/>
          <w:lang w:eastAsia="ru-RU"/>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E9191A" w:rsidRPr="00546BB0" w:rsidRDefault="00E9191A" w:rsidP="00546BB0">
      <w:pPr>
        <w:shd w:val="clear" w:color="auto" w:fill="FFFFFF"/>
        <w:spacing w:before="180" w:after="180" w:line="240" w:lineRule="auto"/>
        <w:ind w:left="142"/>
        <w:jc w:val="both"/>
        <w:rPr>
          <w:rFonts w:ascii="Times New Roman" w:eastAsia="Times New Roman" w:hAnsi="Times New Roman" w:cs="Times New Roman"/>
          <w:sz w:val="24"/>
          <w:szCs w:val="24"/>
          <w:lang w:eastAsia="ru-RU"/>
        </w:rPr>
      </w:pPr>
      <w:r w:rsidRPr="00546BB0">
        <w:rPr>
          <w:rFonts w:ascii="Times New Roman" w:eastAsia="Times New Roman" w:hAnsi="Times New Roman" w:cs="Times New Roman"/>
          <w:sz w:val="24"/>
          <w:szCs w:val="24"/>
          <w:lang w:eastAsia="ru-RU"/>
        </w:rPr>
        <w:t>Бессонная ночь перед экзаменом – это ошибка. На свежую голову материал запоминается лучше.</w:t>
      </w:r>
    </w:p>
    <w:p w:rsidR="00E9191A" w:rsidRPr="00546BB0" w:rsidRDefault="00E9191A" w:rsidP="00546BB0">
      <w:pPr>
        <w:shd w:val="clear" w:color="auto" w:fill="FFFFFF"/>
        <w:spacing w:before="180" w:after="180" w:line="240" w:lineRule="auto"/>
        <w:ind w:left="142"/>
        <w:jc w:val="both"/>
        <w:rPr>
          <w:rFonts w:ascii="Times New Roman" w:eastAsia="Times New Roman" w:hAnsi="Times New Roman" w:cs="Times New Roman"/>
          <w:sz w:val="24"/>
          <w:szCs w:val="24"/>
          <w:lang w:eastAsia="ru-RU"/>
        </w:rPr>
      </w:pPr>
    </w:p>
    <w:p w:rsidR="00E9191A" w:rsidRPr="00546BB0" w:rsidRDefault="00E9191A" w:rsidP="00546BB0">
      <w:pPr>
        <w:shd w:val="clear" w:color="auto" w:fill="FFFFFF"/>
        <w:spacing w:before="180" w:after="180" w:line="240" w:lineRule="auto"/>
        <w:ind w:left="142"/>
        <w:jc w:val="center"/>
        <w:rPr>
          <w:rFonts w:ascii="Times New Roman" w:eastAsia="Times New Roman" w:hAnsi="Times New Roman" w:cs="Times New Roman"/>
          <w:sz w:val="24"/>
          <w:szCs w:val="24"/>
          <w:lang w:eastAsia="ru-RU"/>
        </w:rPr>
      </w:pPr>
      <w:r w:rsidRPr="00546BB0">
        <w:rPr>
          <w:rFonts w:ascii="Times New Roman" w:eastAsia="Times New Roman" w:hAnsi="Times New Roman" w:cs="Times New Roman"/>
          <w:noProof/>
          <w:sz w:val="24"/>
          <w:szCs w:val="24"/>
          <w:lang w:eastAsia="ru-RU"/>
        </w:rPr>
        <w:drawing>
          <wp:inline distT="0" distB="0" distL="0" distR="0">
            <wp:extent cx="3228975" cy="30529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_psege_01.jpg"/>
                    <pic:cNvPicPr/>
                  </pic:nvPicPr>
                  <pic:blipFill>
                    <a:blip r:embed="rId6">
                      <a:extLst>
                        <a:ext uri="{28A0092B-C50C-407E-A947-70E740481C1C}">
                          <a14:useLocalDpi xmlns:a14="http://schemas.microsoft.com/office/drawing/2010/main" val="0"/>
                        </a:ext>
                      </a:extLst>
                    </a:blip>
                    <a:stretch>
                      <a:fillRect/>
                    </a:stretch>
                  </pic:blipFill>
                  <pic:spPr>
                    <a:xfrm>
                      <a:off x="0" y="0"/>
                      <a:ext cx="3242731" cy="3065978"/>
                    </a:xfrm>
                    <a:prstGeom prst="rect">
                      <a:avLst/>
                    </a:prstGeom>
                  </pic:spPr>
                </pic:pic>
              </a:graphicData>
            </a:graphic>
          </wp:inline>
        </w:drawing>
      </w:r>
    </w:p>
    <w:p w:rsidR="001B5298" w:rsidRPr="00546BB0" w:rsidRDefault="001B5298" w:rsidP="00546BB0">
      <w:pPr>
        <w:shd w:val="clear" w:color="auto" w:fill="FFFFFF"/>
        <w:spacing w:before="180" w:after="180" w:line="240" w:lineRule="auto"/>
        <w:ind w:left="142"/>
        <w:jc w:val="center"/>
        <w:rPr>
          <w:rFonts w:ascii="Times New Roman" w:eastAsia="Times New Roman" w:hAnsi="Times New Roman" w:cs="Times New Roman"/>
          <w:sz w:val="24"/>
          <w:szCs w:val="24"/>
          <w:lang w:eastAsia="ru-RU"/>
        </w:rPr>
      </w:pPr>
    </w:p>
    <w:p w:rsidR="001B5298" w:rsidRPr="00381967" w:rsidRDefault="00381967" w:rsidP="00546BB0">
      <w:pPr>
        <w:shd w:val="clear" w:color="auto" w:fill="FFFFFF"/>
        <w:spacing w:after="0" w:line="240" w:lineRule="auto"/>
        <w:ind w:left="142"/>
        <w:jc w:val="center"/>
        <w:rPr>
          <w:rFonts w:ascii="Times New Roman" w:eastAsia="Times New Roman" w:hAnsi="Times New Roman" w:cs="Times New Roman"/>
          <w:color w:val="181818"/>
          <w:sz w:val="28"/>
          <w:szCs w:val="28"/>
          <w:lang w:eastAsia="ru-RU"/>
        </w:rPr>
      </w:pPr>
      <w:r w:rsidRPr="00381967">
        <w:rPr>
          <w:rFonts w:ascii="Times New Roman" w:eastAsia="Times New Roman" w:hAnsi="Times New Roman" w:cs="Times New Roman"/>
          <w:b/>
          <w:bCs/>
          <w:i/>
          <w:iCs/>
          <w:color w:val="000000"/>
          <w:sz w:val="28"/>
          <w:szCs w:val="28"/>
          <w:u w:val="single"/>
          <w:lang w:eastAsia="ru-RU"/>
        </w:rPr>
        <w:t>Психологические</w:t>
      </w:r>
      <w:r w:rsidR="001B5298" w:rsidRPr="00381967">
        <w:rPr>
          <w:rFonts w:ascii="Times New Roman" w:eastAsia="Times New Roman" w:hAnsi="Times New Roman" w:cs="Times New Roman"/>
          <w:b/>
          <w:bCs/>
          <w:i/>
          <w:iCs/>
          <w:color w:val="000000"/>
          <w:sz w:val="28"/>
          <w:szCs w:val="28"/>
          <w:u w:val="single"/>
          <w:lang w:eastAsia="ru-RU"/>
        </w:rPr>
        <w:t xml:space="preserve"> рекомендации для учителей, готовящих</w:t>
      </w:r>
      <w:r>
        <w:rPr>
          <w:rFonts w:ascii="Times New Roman" w:eastAsia="Times New Roman" w:hAnsi="Times New Roman" w:cs="Times New Roman"/>
          <w:b/>
          <w:bCs/>
          <w:i/>
          <w:iCs/>
          <w:color w:val="000000"/>
          <w:sz w:val="28"/>
          <w:szCs w:val="28"/>
          <w:u w:val="single"/>
          <w:lang w:eastAsia="ru-RU"/>
        </w:rPr>
        <w:t xml:space="preserve"> </w:t>
      </w:r>
      <w:r w:rsidR="001B5298" w:rsidRPr="00381967">
        <w:rPr>
          <w:rFonts w:ascii="Times New Roman" w:eastAsia="Times New Roman" w:hAnsi="Times New Roman" w:cs="Times New Roman"/>
          <w:b/>
          <w:bCs/>
          <w:i/>
          <w:iCs/>
          <w:color w:val="000000"/>
          <w:sz w:val="28"/>
          <w:szCs w:val="28"/>
          <w:u w:val="single"/>
          <w:lang w:eastAsia="ru-RU"/>
        </w:rPr>
        <w:t>учащихся к сдаче экзаменов.</w:t>
      </w:r>
    </w:p>
    <w:p w:rsidR="001B5298" w:rsidRPr="00381967"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381967">
        <w:rPr>
          <w:rFonts w:ascii="Times New Roman" w:eastAsia="Times New Roman" w:hAnsi="Times New Roman" w:cs="Times New Roman"/>
          <w:i/>
          <w:iCs/>
          <w:color w:val="181818"/>
          <w:sz w:val="24"/>
          <w:szCs w:val="24"/>
          <w:lang w:eastAsia="ru-RU"/>
        </w:rPr>
        <w:t>Рекомендации для успешной подготовки учащихся к</w:t>
      </w:r>
      <w:r w:rsidR="00746E52" w:rsidRPr="00381967">
        <w:rPr>
          <w:rFonts w:ascii="Times New Roman" w:eastAsia="Times New Roman" w:hAnsi="Times New Roman" w:cs="Times New Roman"/>
          <w:i/>
          <w:iCs/>
          <w:color w:val="181818"/>
          <w:sz w:val="24"/>
          <w:szCs w:val="24"/>
          <w:lang w:eastAsia="ru-RU"/>
        </w:rPr>
        <w:t xml:space="preserve"> прохождению процедуры ОГЭ</w:t>
      </w:r>
      <w:r w:rsidRPr="00381967">
        <w:rPr>
          <w:rFonts w:ascii="Times New Roman" w:eastAsia="Times New Roman" w:hAnsi="Times New Roman" w:cs="Times New Roman"/>
          <w:i/>
          <w:iCs/>
          <w:color w:val="181818"/>
          <w:sz w:val="24"/>
          <w:szCs w:val="24"/>
          <w:lang w:eastAsia="ru-RU"/>
        </w:rPr>
        <w:t>:</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Сосредотачивайтесь на позитивных сторонах и преимуществах учащегося с целью укрепления его самооценки.</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Помогайте подростку поверить в себя и свои способности.</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Помогайте избежать ошибок.</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Поддерживайте выпускника при неудачах.</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Подробно расскажите выпускникам, как будет проходит</w:t>
      </w:r>
      <w:r w:rsidR="00746E52" w:rsidRPr="00546BB0">
        <w:rPr>
          <w:rFonts w:ascii="Times New Roman" w:eastAsia="Times New Roman" w:hAnsi="Times New Roman" w:cs="Times New Roman"/>
          <w:color w:val="181818"/>
          <w:sz w:val="24"/>
          <w:szCs w:val="24"/>
          <w:lang w:eastAsia="ru-RU"/>
        </w:rPr>
        <w:t>ь ОГЭ</w:t>
      </w:r>
      <w:r w:rsidRPr="00546BB0">
        <w:rPr>
          <w:rFonts w:ascii="Times New Roman" w:eastAsia="Times New Roman" w:hAnsi="Times New Roman" w:cs="Times New Roman"/>
          <w:color w:val="181818"/>
          <w:sz w:val="24"/>
          <w:szCs w:val="24"/>
          <w:lang w:eastAsia="ru-RU"/>
        </w:rPr>
        <w:t>, чтобы каждый из них последовательно представлял всю процедуру экзамена.</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 xml:space="preserve">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w:t>
      </w:r>
      <w:r w:rsidRPr="00546BB0">
        <w:rPr>
          <w:rFonts w:ascii="Times New Roman" w:eastAsia="Times New Roman" w:hAnsi="Times New Roman" w:cs="Times New Roman"/>
          <w:color w:val="181818"/>
          <w:sz w:val="24"/>
          <w:szCs w:val="24"/>
          <w:lang w:eastAsia="ru-RU"/>
        </w:rPr>
        <w:lastRenderedPageBreak/>
        <w:t>проявляются в скорости протекания мыслительно-речевых процессов, в продуктивности умственной деятельности.</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тренировка ребенка именно по тестированию, ведь эта форма отличается от привычных ему письменных и устных экзаменов.</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Помогите детям распределить темы подготовки по дням.</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Посоветуйте детям во время экзамена обратить внимание на следующее:</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t>- пробежать глазами весь тест, чтобы увидеть, какого типа задания в нем содержатся, это поможет настроиться на работу;</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t xml:space="preserve">- внимательно прочитать вопрос до конца и понять его смысл (характерная ошибка во время тестирования - не дочитав до конца, </w:t>
      </w:r>
      <w:proofErr w:type="gramStart"/>
      <w:r w:rsidRPr="00546BB0">
        <w:rPr>
          <w:rFonts w:ascii="Times New Roman" w:eastAsia="Times New Roman" w:hAnsi="Times New Roman" w:cs="Times New Roman"/>
          <w:color w:val="181818"/>
          <w:sz w:val="24"/>
          <w:szCs w:val="24"/>
          <w:lang w:eastAsia="ru-RU"/>
        </w:rPr>
        <w:t>по первым словам</w:t>
      </w:r>
      <w:proofErr w:type="gramEnd"/>
      <w:r w:rsidRPr="00546BB0">
        <w:rPr>
          <w:rFonts w:ascii="Times New Roman" w:eastAsia="Times New Roman" w:hAnsi="Times New Roman" w:cs="Times New Roman"/>
          <w:color w:val="181818"/>
          <w:sz w:val="24"/>
          <w:szCs w:val="24"/>
          <w:lang w:eastAsia="ru-RU"/>
        </w:rPr>
        <w:t xml:space="preserve"> уже предполагают ответ и торопятся его вписать);</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t>- если не знаешь ответа на вопрос или не уверен, пропусти его и отметь, чтобы потом к нему вернуться;</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t>- если не смог в течение отведенного времени ответить на вопрос, есть смысл положиться на свою интуицию и указать наиболее вероятный вариант.</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Подбадривайте детей, хвалите их за то, что они делают хорошо.</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Повышайте их уверенность в себе, так как чем больше ребенок боится неудачи, тем более вероятности допущения ошибок.</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p>
    <w:p w:rsidR="001B5298" w:rsidRPr="00546BB0" w:rsidRDefault="001B5298" w:rsidP="00546BB0">
      <w:pPr>
        <w:shd w:val="clear" w:color="auto" w:fill="FFFFFF"/>
        <w:spacing w:after="0" w:line="240" w:lineRule="auto"/>
        <w:ind w:left="142"/>
        <w:rPr>
          <w:rFonts w:ascii="Arial" w:eastAsia="Times New Roman" w:hAnsi="Arial" w:cs="Arial"/>
          <w:b/>
          <w:color w:val="181818"/>
          <w:sz w:val="24"/>
          <w:szCs w:val="24"/>
          <w:lang w:eastAsia="ru-RU"/>
        </w:rPr>
      </w:pPr>
      <w:r w:rsidRPr="00546BB0">
        <w:rPr>
          <w:rFonts w:ascii="Times New Roman" w:eastAsia="Times New Roman" w:hAnsi="Times New Roman" w:cs="Times New Roman"/>
          <w:b/>
          <w:i/>
          <w:iCs/>
          <w:color w:val="181818"/>
          <w:sz w:val="24"/>
          <w:szCs w:val="24"/>
          <w:u w:val="single"/>
          <w:lang w:eastAsia="ru-RU"/>
        </w:rPr>
        <w:t>Как научить ученика справиться с излишним волнением при подготовке к сдаче экзаменов</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t>1. Если накануне экзамена ученик постоянно думает и говорит о провале, посоветуйте ему постараться не думать о плохом. Конечно, это будет трудно. Опишите ему картину будущего легкого и удачного ответа. Пусть он чаще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t>2. Если волнение все же не покидает выпускника, то предложите ему прием, называемый «доведение до абсурда». Главная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t>3. Если учащийся заранее рассматривает экзаменаторов (</w:t>
      </w:r>
      <w:proofErr w:type="spellStart"/>
      <w:r w:rsidRPr="00546BB0">
        <w:rPr>
          <w:rFonts w:ascii="Times New Roman" w:eastAsia="Times New Roman" w:hAnsi="Times New Roman" w:cs="Times New Roman"/>
          <w:color w:val="181818"/>
          <w:sz w:val="24"/>
          <w:szCs w:val="24"/>
          <w:lang w:eastAsia="ru-RU"/>
        </w:rPr>
        <w:t>тестотехников</w:t>
      </w:r>
      <w:proofErr w:type="spellEnd"/>
      <w:r w:rsidRPr="00546BB0">
        <w:rPr>
          <w:rFonts w:ascii="Times New Roman" w:eastAsia="Times New Roman" w:hAnsi="Times New Roman" w:cs="Times New Roman"/>
          <w:color w:val="181818"/>
          <w:sz w:val="24"/>
          <w:szCs w:val="24"/>
          <w:lang w:eastAsia="ru-RU"/>
        </w:rPr>
        <w:t xml:space="preserve">)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w:t>
      </w:r>
      <w:proofErr w:type="spellStart"/>
      <w:r w:rsidRPr="00546BB0">
        <w:rPr>
          <w:rFonts w:ascii="Times New Roman" w:eastAsia="Times New Roman" w:hAnsi="Times New Roman" w:cs="Times New Roman"/>
          <w:color w:val="181818"/>
          <w:sz w:val="24"/>
          <w:szCs w:val="24"/>
          <w:lang w:eastAsia="ru-RU"/>
        </w:rPr>
        <w:t>тестотехник</w:t>
      </w:r>
      <w:proofErr w:type="spellEnd"/>
      <w:r w:rsidRPr="00546BB0">
        <w:rPr>
          <w:rFonts w:ascii="Times New Roman" w:eastAsia="Times New Roman" w:hAnsi="Times New Roman" w:cs="Times New Roman"/>
          <w:color w:val="181818"/>
          <w:sz w:val="24"/>
          <w:szCs w:val="24"/>
          <w:lang w:eastAsia="ru-RU"/>
        </w:rPr>
        <w:t xml:space="preserve"> кажется хмурым и неприветливым — возможно, он просто демонстрирует свою строгость, объективность и беспристрастность.</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t>4.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lastRenderedPageBreak/>
        <w:t>5. 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t>6.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1B5298" w:rsidRPr="00546BB0" w:rsidRDefault="001B5298" w:rsidP="00381967">
      <w:pPr>
        <w:shd w:val="clear" w:color="auto" w:fill="FFFFFF"/>
        <w:spacing w:after="0" w:line="240" w:lineRule="auto"/>
        <w:ind w:left="142"/>
        <w:jc w:val="center"/>
        <w:rPr>
          <w:rFonts w:ascii="Arial" w:eastAsia="Times New Roman" w:hAnsi="Arial" w:cs="Arial"/>
          <w:b/>
          <w:color w:val="181818"/>
          <w:sz w:val="24"/>
          <w:szCs w:val="24"/>
          <w:lang w:eastAsia="ru-RU"/>
        </w:rPr>
      </w:pPr>
      <w:r w:rsidRPr="00546BB0">
        <w:rPr>
          <w:rFonts w:ascii="Times New Roman" w:eastAsia="Times New Roman" w:hAnsi="Times New Roman" w:cs="Times New Roman"/>
          <w:b/>
          <w:i/>
          <w:iCs/>
          <w:color w:val="181818"/>
          <w:sz w:val="24"/>
          <w:szCs w:val="24"/>
          <w:u w:val="single"/>
          <w:lang w:eastAsia="ru-RU"/>
        </w:rPr>
        <w:t>Советы классному руководителю.</w:t>
      </w:r>
    </w:p>
    <w:p w:rsidR="001B5298" w:rsidRPr="00546BB0" w:rsidRDefault="00746E52"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t xml:space="preserve">   </w:t>
      </w:r>
      <w:r w:rsidR="001B5298" w:rsidRPr="00546BB0">
        <w:rPr>
          <w:rFonts w:ascii="Times New Roman" w:eastAsia="Times New Roman" w:hAnsi="Times New Roman" w:cs="Times New Roman"/>
          <w:color w:val="181818"/>
          <w:sz w:val="24"/>
          <w:szCs w:val="24"/>
          <w:lang w:eastAsia="ru-RU"/>
        </w:rPr>
        <w:t>О</w:t>
      </w:r>
      <w:r w:rsidRPr="00546BB0">
        <w:rPr>
          <w:rFonts w:ascii="Times New Roman" w:eastAsia="Times New Roman" w:hAnsi="Times New Roman" w:cs="Times New Roman"/>
          <w:color w:val="181818"/>
          <w:sz w:val="24"/>
          <w:szCs w:val="24"/>
          <w:lang w:eastAsia="ru-RU"/>
        </w:rPr>
        <w:t>дной из основных целей ОГЭ</w:t>
      </w:r>
      <w:r w:rsidR="001B5298" w:rsidRPr="00546BB0">
        <w:rPr>
          <w:rFonts w:ascii="Times New Roman" w:eastAsia="Times New Roman" w:hAnsi="Times New Roman" w:cs="Times New Roman"/>
          <w:color w:val="181818"/>
          <w:sz w:val="24"/>
          <w:szCs w:val="24"/>
          <w:lang w:eastAsia="ru-RU"/>
        </w:rPr>
        <w:t xml:space="preserve"> является получение более эффективного инструмента оценки качества образов. Введение экзамена в тестовой форме предполагает наличие готовности ее участников. В связи с этим сегодня особым образом актуализируется оказание психологической, педагогической и информационной поддержки </w:t>
      </w:r>
      <w:r w:rsidRPr="00546BB0">
        <w:rPr>
          <w:rFonts w:ascii="Times New Roman" w:eastAsia="Times New Roman" w:hAnsi="Times New Roman" w:cs="Times New Roman"/>
          <w:color w:val="181818"/>
          <w:sz w:val="24"/>
          <w:szCs w:val="24"/>
          <w:lang w:eastAsia="ru-RU"/>
        </w:rPr>
        <w:t xml:space="preserve">  </w:t>
      </w:r>
      <w:r w:rsidR="001B5298" w:rsidRPr="00546BB0">
        <w:rPr>
          <w:rFonts w:ascii="Times New Roman" w:eastAsia="Times New Roman" w:hAnsi="Times New Roman" w:cs="Times New Roman"/>
          <w:color w:val="181818"/>
          <w:sz w:val="24"/>
          <w:szCs w:val="24"/>
          <w:lang w:eastAsia="ru-RU"/>
        </w:rPr>
        <w:t>всем участникам эксперимента.</w:t>
      </w:r>
    </w:p>
    <w:p w:rsidR="001B5298" w:rsidRPr="00546BB0" w:rsidRDefault="00746E52"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t xml:space="preserve">    </w:t>
      </w:r>
      <w:r w:rsidR="001B5298" w:rsidRPr="00546BB0">
        <w:rPr>
          <w:rFonts w:ascii="Times New Roman" w:eastAsia="Times New Roman" w:hAnsi="Times New Roman" w:cs="Times New Roman"/>
          <w:color w:val="181818"/>
          <w:sz w:val="24"/>
          <w:szCs w:val="24"/>
          <w:lang w:eastAsia="ru-RU"/>
        </w:rPr>
        <w:t>Сегодня, когда идет организационно-технологическая подготовка к экзаменам, прослеживается общее нарастание тревожности перед тестированием. Именно поэтому перед нами встает задача - определить возможные направления психологической работы с учащимися по снятию напряжения и страха перед тестированием, рассказать о тех методах и приемах самоорганизации, которые помогут ученику актуализировать свои знания в процессе тестирования.</w:t>
      </w:r>
    </w:p>
    <w:p w:rsidR="001B5298" w:rsidRPr="00546BB0" w:rsidRDefault="00746E52"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lang w:eastAsia="ru-RU"/>
        </w:rPr>
        <w:t xml:space="preserve">   </w:t>
      </w:r>
      <w:r w:rsidR="001B5298" w:rsidRPr="00546BB0">
        <w:rPr>
          <w:rFonts w:ascii="Times New Roman" w:eastAsia="Times New Roman" w:hAnsi="Times New Roman" w:cs="Times New Roman"/>
          <w:color w:val="181818"/>
          <w:sz w:val="24"/>
          <w:szCs w:val="24"/>
          <w:lang w:eastAsia="ru-RU"/>
        </w:rPr>
        <w:t>Соответственно, крайне необходима психолого-педагогическая помощь как во время подготовки, т</w:t>
      </w:r>
      <w:r w:rsidR="00381967">
        <w:rPr>
          <w:rFonts w:ascii="Times New Roman" w:eastAsia="Times New Roman" w:hAnsi="Times New Roman" w:cs="Times New Roman"/>
          <w:color w:val="181818"/>
          <w:sz w:val="24"/>
          <w:szCs w:val="24"/>
          <w:lang w:eastAsia="ru-RU"/>
        </w:rPr>
        <w:t>ак и во время проведения </w:t>
      </w:r>
      <w:r w:rsidR="001B5298" w:rsidRPr="00546BB0">
        <w:rPr>
          <w:rFonts w:ascii="Times New Roman" w:eastAsia="Times New Roman" w:hAnsi="Times New Roman" w:cs="Times New Roman"/>
          <w:color w:val="181818"/>
          <w:sz w:val="24"/>
          <w:szCs w:val="24"/>
          <w:lang w:eastAsia="ru-RU"/>
        </w:rPr>
        <w:t>экзаменов.</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u w:val="single"/>
          <w:lang w:eastAsia="ru-RU"/>
        </w:rPr>
        <w:t>Как помочь детям подготовиться к экзаменам</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Подбадривайте детей, хвалите их за то, что они делают хорошо.</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Не повышайте тревожность ребенка накануне экзамена.</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Контролируйте режим подготовки ребенка, не допускайте перегрузок.</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Помогите детям распределить темп подготовки по дням.</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Приучайте ребенка ориентироваться во времени и уметь его распределять.</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Times New Roman" w:eastAsia="Times New Roman" w:hAnsi="Times New Roman" w:cs="Times New Roman"/>
          <w:color w:val="181818"/>
          <w:sz w:val="24"/>
          <w:szCs w:val="24"/>
          <w:u w:val="single"/>
          <w:lang w:eastAsia="ru-RU"/>
        </w:rPr>
        <w:t>В подготовительный период рекомендуем:</w:t>
      </w:r>
    </w:p>
    <w:p w:rsidR="001B5298" w:rsidRPr="00546BB0" w:rsidRDefault="001B5298" w:rsidP="00546BB0">
      <w:pPr>
        <w:shd w:val="clear" w:color="auto" w:fill="FFFFFF"/>
        <w:spacing w:after="0" w:line="240" w:lineRule="auto"/>
        <w:ind w:left="142"/>
        <w:rPr>
          <w:rFonts w:ascii="Arial" w:eastAsia="Times New Roman" w:hAnsi="Arial" w:cs="Arial"/>
          <w:color w:val="181818"/>
          <w:sz w:val="24"/>
          <w:szCs w:val="24"/>
          <w:lang w:eastAsia="ru-RU"/>
        </w:rPr>
      </w:pPr>
      <w:r w:rsidRPr="00546BB0">
        <w:rPr>
          <w:rFonts w:ascii="Symbol" w:eastAsia="Times New Roman" w:hAnsi="Symbol" w:cs="Arial"/>
          <w:color w:val="181818"/>
          <w:sz w:val="24"/>
          <w:szCs w:val="24"/>
          <w:lang w:eastAsia="ru-RU"/>
        </w:rPr>
        <w:t></w:t>
      </w:r>
      <w:r w:rsidRPr="00546BB0">
        <w:rPr>
          <w:rFonts w:ascii="Times New Roman" w:eastAsia="Times New Roman" w:hAnsi="Times New Roman" w:cs="Times New Roman"/>
          <w:color w:val="181818"/>
          <w:sz w:val="24"/>
          <w:szCs w:val="24"/>
          <w:lang w:eastAsia="ru-RU"/>
        </w:rPr>
        <w:t>оформить уголки для учащихся, учителей, родителей;</w:t>
      </w:r>
    </w:p>
    <w:p w:rsidR="001B5298" w:rsidRPr="00381967" w:rsidRDefault="001B5298" w:rsidP="00381967">
      <w:pPr>
        <w:pStyle w:val="a5"/>
        <w:rPr>
          <w:rFonts w:ascii="Times New Roman" w:hAnsi="Times New Roman" w:cs="Times New Roman"/>
          <w:lang w:eastAsia="ru-RU"/>
        </w:rPr>
      </w:pPr>
      <w:r w:rsidRPr="00546BB0">
        <w:rPr>
          <w:rFonts w:ascii="Symbol" w:hAnsi="Symbol" w:cs="Arial"/>
          <w:lang w:eastAsia="ru-RU"/>
        </w:rPr>
        <w:t></w:t>
      </w:r>
      <w:r w:rsidRPr="00381967">
        <w:rPr>
          <w:rFonts w:ascii="Times New Roman" w:hAnsi="Times New Roman" w:cs="Times New Roman"/>
          <w:sz w:val="24"/>
          <w:szCs w:val="24"/>
          <w:lang w:eastAsia="ru-RU"/>
        </w:rPr>
        <w:t>не нагнетать обстановку;</w:t>
      </w:r>
    </w:p>
    <w:p w:rsidR="00381967" w:rsidRDefault="001B5298" w:rsidP="00381967">
      <w:pPr>
        <w:pStyle w:val="a5"/>
        <w:rPr>
          <w:rFonts w:ascii="Times New Roman" w:hAnsi="Times New Roman" w:cs="Times New Roman"/>
          <w:sz w:val="24"/>
          <w:szCs w:val="24"/>
          <w:lang w:eastAsia="ru-RU"/>
        </w:rPr>
      </w:pPr>
      <w:r w:rsidRPr="00546BB0">
        <w:rPr>
          <w:rFonts w:ascii="Symbol" w:hAnsi="Symbol" w:cs="Arial"/>
          <w:lang w:eastAsia="ru-RU"/>
        </w:rPr>
        <w:t></w:t>
      </w:r>
      <w:r w:rsidRPr="00381967">
        <w:rPr>
          <w:rFonts w:ascii="Times New Roman" w:hAnsi="Times New Roman" w:cs="Times New Roman"/>
          <w:sz w:val="24"/>
          <w:szCs w:val="24"/>
          <w:lang w:eastAsia="ru-RU"/>
        </w:rPr>
        <w:t>повысить степень «прозрачн</w:t>
      </w:r>
      <w:r w:rsidR="00746E52" w:rsidRPr="00381967">
        <w:rPr>
          <w:rFonts w:ascii="Times New Roman" w:hAnsi="Times New Roman" w:cs="Times New Roman"/>
          <w:sz w:val="24"/>
          <w:szCs w:val="24"/>
          <w:lang w:eastAsia="ru-RU"/>
        </w:rPr>
        <w:t>ость» подготовки и проведения ОГ</w:t>
      </w:r>
      <w:r w:rsidRPr="00381967">
        <w:rPr>
          <w:rFonts w:ascii="Times New Roman" w:hAnsi="Times New Roman" w:cs="Times New Roman"/>
          <w:sz w:val="24"/>
          <w:szCs w:val="24"/>
          <w:lang w:eastAsia="ru-RU"/>
        </w:rPr>
        <w:t>Э.</w:t>
      </w:r>
    </w:p>
    <w:p w:rsidR="00381967" w:rsidRDefault="00381967" w:rsidP="00381967">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381967" w:rsidRPr="00381967" w:rsidRDefault="00381967" w:rsidP="00381967">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81967">
        <w:rPr>
          <w:rFonts w:ascii="Times New Roman" w:eastAsia="Times New Roman" w:hAnsi="Times New Roman" w:cs="Times New Roman"/>
          <w:b/>
          <w:spacing w:val="15"/>
          <w:sz w:val="28"/>
          <w:szCs w:val="28"/>
          <w:u w:val="single"/>
          <w:lang w:eastAsia="ru-RU"/>
        </w:rPr>
        <w:t>Рекомендации для родителей</w:t>
      </w:r>
    </w:p>
    <w:p w:rsidR="00381967" w:rsidRPr="00381967" w:rsidRDefault="00381967" w:rsidP="00381967">
      <w:pPr>
        <w:shd w:val="clear" w:color="auto" w:fill="FFFFFF"/>
        <w:spacing w:before="330" w:after="150" w:line="288" w:lineRule="atLeast"/>
        <w:ind w:left="142"/>
        <w:contextualSpacing/>
        <w:jc w:val="center"/>
        <w:outlineLvl w:val="2"/>
        <w:rPr>
          <w:rFonts w:ascii="Times New Roman" w:eastAsia="Times New Roman" w:hAnsi="Times New Roman" w:cs="Times New Roman"/>
          <w:b/>
          <w:spacing w:val="15"/>
          <w:sz w:val="28"/>
          <w:szCs w:val="28"/>
          <w:u w:val="single"/>
          <w:lang w:eastAsia="ru-RU"/>
        </w:rPr>
      </w:pPr>
    </w:p>
    <w:p w:rsidR="00381967" w:rsidRPr="00381967" w:rsidRDefault="00381967" w:rsidP="00381967">
      <w:pPr>
        <w:shd w:val="clear" w:color="auto" w:fill="FFFFFF"/>
        <w:spacing w:before="180" w:after="180" w:line="240" w:lineRule="auto"/>
        <w:ind w:left="142"/>
        <w:contextualSpacing/>
        <w:jc w:val="center"/>
        <w:rPr>
          <w:rFonts w:ascii="Arial" w:eastAsia="Times New Roman" w:hAnsi="Arial" w:cs="Arial"/>
          <w:color w:val="1C3D50"/>
          <w:sz w:val="24"/>
          <w:szCs w:val="24"/>
          <w:lang w:eastAsia="ru-RU"/>
        </w:rPr>
      </w:pPr>
      <w:r w:rsidRPr="00381967">
        <w:rPr>
          <w:rFonts w:ascii="Arial" w:eastAsia="Times New Roman" w:hAnsi="Arial" w:cs="Arial"/>
          <w:noProof/>
          <w:color w:val="1C3D50"/>
          <w:sz w:val="24"/>
          <w:szCs w:val="24"/>
          <w:lang w:eastAsia="ru-RU"/>
        </w:rPr>
        <w:drawing>
          <wp:inline distT="0" distB="0" distL="0" distR="0" wp14:anchorId="37BD93B9" wp14:editId="7ED8F8B2">
            <wp:extent cx="3771900" cy="204724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Без названия.jpg"/>
                    <pic:cNvPicPr/>
                  </pic:nvPicPr>
                  <pic:blipFill>
                    <a:blip r:embed="rId7">
                      <a:extLst>
                        <a:ext uri="{28A0092B-C50C-407E-A947-70E740481C1C}">
                          <a14:useLocalDpi xmlns:a14="http://schemas.microsoft.com/office/drawing/2010/main" val="0"/>
                        </a:ext>
                      </a:extLst>
                    </a:blip>
                    <a:stretch>
                      <a:fillRect/>
                    </a:stretch>
                  </pic:blipFill>
                  <pic:spPr>
                    <a:xfrm>
                      <a:off x="0" y="0"/>
                      <a:ext cx="3796463" cy="2060580"/>
                    </a:xfrm>
                    <a:prstGeom prst="rect">
                      <a:avLst/>
                    </a:prstGeom>
                  </pic:spPr>
                </pic:pic>
              </a:graphicData>
            </a:graphic>
          </wp:inline>
        </w:drawing>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Как поддержать ребенка в период подготовки и сдачи ОГЭ?</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Старайтесь осуществлять ненавязчивый контроль над режимом сна и бодрствования ребенка</w:t>
      </w:r>
      <w:r w:rsidRPr="00381967">
        <w:rPr>
          <w:rFonts w:ascii="Times New Roman" w:eastAsia="Times New Roman" w:hAnsi="Times New Roman" w:cs="Times New Roman"/>
          <w:sz w:val="24"/>
          <w:szCs w:val="24"/>
          <w:lang w:eastAsia="ru-RU"/>
        </w:rPr>
        <w:t xml:space="preserve">, не допуская перегрузок. Объясните ребенку, что во время подготовки к экзамену он </w:t>
      </w:r>
      <w:r w:rsidRPr="00381967">
        <w:rPr>
          <w:rFonts w:ascii="Times New Roman" w:eastAsia="Times New Roman" w:hAnsi="Times New Roman" w:cs="Times New Roman"/>
          <w:sz w:val="24"/>
          <w:szCs w:val="24"/>
          <w:lang w:eastAsia="ru-RU"/>
        </w:rPr>
        <w:lastRenderedPageBreak/>
        <w:t>регулярно должен делать короткие перерывы. Отдыхать, не дожидаясь усталости, – лучшее средство от переутомления. Целесообразнее сохранить привычный режим для вашего ребенка либо придерживаться следующей схемы: 8 часов – сон; 8 часов – подготовка к экзамену с перерывами; 8 часов – активный отдых (прогулки на свежем воздухе, занятия спортом благотворно влияют на работоспособность).</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Необходимо свести к минимуму просмотр телевизионных передач (особенно триллеров, боевиков, вестернов) компьютерных игр</w:t>
      </w:r>
      <w:r w:rsidRPr="00381967">
        <w:rPr>
          <w:rFonts w:ascii="Times New Roman" w:eastAsia="Times New Roman" w:hAnsi="Times New Roman" w:cs="Times New Roman"/>
          <w:sz w:val="24"/>
          <w:szCs w:val="24"/>
          <w:lang w:eastAsia="ru-RU"/>
        </w:rPr>
        <w:t>. Это позволит избежать нервно-психического напряжения, повышенной утомляемости, снизит агрессивность, раздражительность.</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 xml:space="preserve">Постарайтесь минимизировать в данный момент стрессовые ситуации (упреки, конфликты, развод, призыв мальчиков в армию и </w:t>
      </w:r>
      <w:proofErr w:type="spellStart"/>
      <w:r w:rsidRPr="00381967">
        <w:rPr>
          <w:rFonts w:ascii="Times New Roman" w:eastAsia="Times New Roman" w:hAnsi="Times New Roman" w:cs="Times New Roman"/>
          <w:i/>
          <w:iCs/>
          <w:sz w:val="24"/>
          <w:szCs w:val="24"/>
          <w:lang w:eastAsia="ru-RU"/>
        </w:rPr>
        <w:t>т.л</w:t>
      </w:r>
      <w:proofErr w:type="spellEnd"/>
      <w:r w:rsidRPr="00381967">
        <w:rPr>
          <w:rFonts w:ascii="Times New Roman" w:eastAsia="Times New Roman" w:hAnsi="Times New Roman" w:cs="Times New Roman"/>
          <w:i/>
          <w:iCs/>
          <w:sz w:val="24"/>
          <w:szCs w:val="24"/>
          <w:lang w:eastAsia="ru-RU"/>
        </w:rPr>
        <w:t>.)</w:t>
      </w:r>
      <w:r w:rsidRPr="00381967">
        <w:rPr>
          <w:rFonts w:ascii="Times New Roman" w:eastAsia="Times New Roman" w:hAnsi="Times New Roman" w:cs="Times New Roman"/>
          <w:sz w:val="24"/>
          <w:szCs w:val="24"/>
          <w:lang w:eastAsia="ru-RU"/>
        </w:rPr>
        <w:t>. Для детей очень важна Ваша эмоциональная поддержка. Причем, подлинная поддержка ребенка должна основываться на подчеркивании его способностей, возможностей – его положительных сторон. Это позволит укрепить самооценку, уверенность в своих силах, повысить мотивацию достижений.</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Необходимо формировать позитивное отношение ребенка к ОГЭ посредством трансляции ему собственного опыта, собственного положительного взгляда</w:t>
      </w:r>
      <w:r w:rsidRPr="00381967">
        <w:rPr>
          <w:rFonts w:ascii="Times New Roman" w:eastAsia="Times New Roman" w:hAnsi="Times New Roman" w:cs="Times New Roman"/>
          <w:sz w:val="24"/>
          <w:szCs w:val="24"/>
          <w:lang w:eastAsia="ru-RU"/>
        </w:rPr>
        <w:t xml:space="preserve">. Обсудите с ребенком плюсы и </w:t>
      </w:r>
      <w:proofErr w:type="gramStart"/>
      <w:r w:rsidRPr="00381967">
        <w:rPr>
          <w:rFonts w:ascii="Times New Roman" w:eastAsia="Times New Roman" w:hAnsi="Times New Roman" w:cs="Times New Roman"/>
          <w:sz w:val="24"/>
          <w:szCs w:val="24"/>
          <w:lang w:eastAsia="ru-RU"/>
        </w:rPr>
        <w:t>минусы  данной</w:t>
      </w:r>
      <w:proofErr w:type="gramEnd"/>
      <w:r w:rsidRPr="00381967">
        <w:rPr>
          <w:rFonts w:ascii="Times New Roman" w:eastAsia="Times New Roman" w:hAnsi="Times New Roman" w:cs="Times New Roman"/>
          <w:sz w:val="24"/>
          <w:szCs w:val="24"/>
          <w:lang w:eastAsia="ru-RU"/>
        </w:rPr>
        <w:t xml:space="preserve"> формы итоговой аттестации. Начните с себя – измените собственное отношение к ОГЭ.</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Предоставьте детям возможность сдавать пробные экзамены. Ведь одним из факторов, провоцирующих стресс является неизвестность, неожиданность</w:t>
      </w:r>
      <w:r w:rsidRPr="00381967">
        <w:rPr>
          <w:rFonts w:ascii="Times New Roman" w:eastAsia="Times New Roman" w:hAnsi="Times New Roman" w:cs="Times New Roman"/>
          <w:sz w:val="24"/>
          <w:szCs w:val="24"/>
          <w:lang w:eastAsia="ru-RU"/>
        </w:rPr>
        <w:t>.</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 xml:space="preserve">Питание должно быть </w:t>
      </w:r>
      <w:proofErr w:type="gramStart"/>
      <w:r w:rsidRPr="00381967">
        <w:rPr>
          <w:rFonts w:ascii="Times New Roman" w:eastAsia="Times New Roman" w:hAnsi="Times New Roman" w:cs="Times New Roman"/>
          <w:i/>
          <w:iCs/>
          <w:sz w:val="24"/>
          <w:szCs w:val="24"/>
          <w:lang w:eastAsia="ru-RU"/>
        </w:rPr>
        <w:t>трёх-четырёх разовым</w:t>
      </w:r>
      <w:proofErr w:type="gramEnd"/>
      <w:r w:rsidRPr="00381967">
        <w:rPr>
          <w:rFonts w:ascii="Times New Roman" w:eastAsia="Times New Roman" w:hAnsi="Times New Roman" w:cs="Times New Roman"/>
          <w:i/>
          <w:iCs/>
          <w:sz w:val="24"/>
          <w:szCs w:val="24"/>
          <w:lang w:eastAsia="ru-RU"/>
        </w:rPr>
        <w:t>, калорийным, небольшими порциями</w:t>
      </w:r>
      <w:r w:rsidRPr="00381967">
        <w:rPr>
          <w:rFonts w:ascii="Times New Roman" w:eastAsia="Times New Roman" w:hAnsi="Times New Roman" w:cs="Times New Roman"/>
          <w:sz w:val="24"/>
          <w:szCs w:val="24"/>
          <w:lang w:eastAsia="ru-RU"/>
        </w:rPr>
        <w:t xml:space="preserve">. Пища богата клетчаткой, белками, полиненасыщенными кислотами, витаминами группы </w:t>
      </w:r>
      <w:proofErr w:type="gramStart"/>
      <w:r w:rsidRPr="00381967">
        <w:rPr>
          <w:rFonts w:ascii="Times New Roman" w:eastAsia="Times New Roman" w:hAnsi="Times New Roman" w:cs="Times New Roman"/>
          <w:sz w:val="24"/>
          <w:szCs w:val="24"/>
          <w:lang w:eastAsia="ru-RU"/>
        </w:rPr>
        <w:t>В,С</w:t>
      </w:r>
      <w:proofErr w:type="gramEnd"/>
      <w:r w:rsidRPr="00381967">
        <w:rPr>
          <w:rFonts w:ascii="Times New Roman" w:eastAsia="Times New Roman" w:hAnsi="Times New Roman" w:cs="Times New Roman"/>
          <w:sz w:val="24"/>
          <w:szCs w:val="24"/>
          <w:lang w:eastAsia="ru-RU"/>
        </w:rPr>
        <w:t xml:space="preserve">,D, микроэлементами (кальций , фосфор).Следует исключить из рациона </w:t>
      </w:r>
      <w:proofErr w:type="spellStart"/>
      <w:r w:rsidRPr="00381967">
        <w:rPr>
          <w:rFonts w:ascii="Times New Roman" w:eastAsia="Times New Roman" w:hAnsi="Times New Roman" w:cs="Times New Roman"/>
          <w:sz w:val="24"/>
          <w:szCs w:val="24"/>
          <w:lang w:eastAsia="ru-RU"/>
        </w:rPr>
        <w:t>фастфуд</w:t>
      </w:r>
      <w:proofErr w:type="spellEnd"/>
      <w:r w:rsidRPr="00381967">
        <w:rPr>
          <w:rFonts w:ascii="Times New Roman" w:eastAsia="Times New Roman" w:hAnsi="Times New Roman" w:cs="Times New Roman"/>
          <w:sz w:val="24"/>
          <w:szCs w:val="24"/>
          <w:lang w:eastAsia="ru-RU"/>
        </w:rPr>
        <w:t>. Не заставляйте ребёнка есть непосредственно перед экзаменом, если он не хочет. Это позволит избежать последствий, связанных с расстройством желудка и кишечника.</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Старайтесь следить за здоровьем и поведением детей</w:t>
      </w:r>
      <w:r w:rsidRPr="00381967">
        <w:rPr>
          <w:rFonts w:ascii="Times New Roman" w:eastAsia="Times New Roman" w:hAnsi="Times New Roman" w:cs="Times New Roman"/>
          <w:sz w:val="24"/>
          <w:szCs w:val="24"/>
          <w:lang w:eastAsia="ru-RU"/>
        </w:rPr>
        <w:t xml:space="preserve">. Никто, кроме Вас, не сможет заметить вовремя и предотвратить ухудшение состояния ребенка, связанное с переутомлением. Появление таких черт как инертность, рассеянность, забывчивость, замедленность речи, тревожность, беспричинные страхи, немотивированная агрессия, раздражительность, эмоциональные вспышки </w:t>
      </w:r>
      <w:proofErr w:type="gramStart"/>
      <w:r w:rsidRPr="00381967">
        <w:rPr>
          <w:rFonts w:ascii="Times New Roman" w:eastAsia="Times New Roman" w:hAnsi="Times New Roman" w:cs="Times New Roman"/>
          <w:sz w:val="24"/>
          <w:szCs w:val="24"/>
          <w:lang w:eastAsia="ru-RU"/>
        </w:rPr>
        <w:t>или ,наоборот</w:t>
      </w:r>
      <w:proofErr w:type="gramEnd"/>
      <w:r w:rsidRPr="00381967">
        <w:rPr>
          <w:rFonts w:ascii="Times New Roman" w:eastAsia="Times New Roman" w:hAnsi="Times New Roman" w:cs="Times New Roman"/>
          <w:sz w:val="24"/>
          <w:szCs w:val="24"/>
          <w:lang w:eastAsia="ru-RU"/>
        </w:rPr>
        <w:t>, излишнее спокойствие должны Вас встревожить. Помните, все успокаивающие препараты оказывают тормозящее действие на нервную систему.</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Дети с неврологическими проблемами нуждаются в данный период в медикаментозной поддержке</w:t>
      </w:r>
      <w:r w:rsidRPr="00381967">
        <w:rPr>
          <w:rFonts w:ascii="Times New Roman" w:eastAsia="Times New Roman" w:hAnsi="Times New Roman" w:cs="Times New Roman"/>
          <w:sz w:val="24"/>
          <w:szCs w:val="24"/>
          <w:lang w:eastAsia="ru-RU"/>
        </w:rPr>
        <w:t>.</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Не преувеличивайте для детей значимость ОГЭ</w:t>
      </w:r>
      <w:r w:rsidRPr="00381967">
        <w:rPr>
          <w:rFonts w:ascii="Times New Roman" w:eastAsia="Times New Roman" w:hAnsi="Times New Roman" w:cs="Times New Roman"/>
          <w:sz w:val="24"/>
          <w:szCs w:val="24"/>
          <w:lang w:eastAsia="ru-RU"/>
        </w:rPr>
        <w:t xml:space="preserve">. Напротив, стремитесь помочь ребёнку сформулировать индивидуальную цель сдачи экзамена. (Для чего? Что тебе это даст? Сколько нужно тебе получить </w:t>
      </w:r>
      <w:proofErr w:type="spellStart"/>
      <w:proofErr w:type="gramStart"/>
      <w:r w:rsidRPr="00381967">
        <w:rPr>
          <w:rFonts w:ascii="Times New Roman" w:eastAsia="Times New Roman" w:hAnsi="Times New Roman" w:cs="Times New Roman"/>
          <w:sz w:val="24"/>
          <w:szCs w:val="24"/>
          <w:lang w:eastAsia="ru-RU"/>
        </w:rPr>
        <w:t>баллов,чтобы</w:t>
      </w:r>
      <w:proofErr w:type="spellEnd"/>
      <w:proofErr w:type="gramEnd"/>
      <w:r w:rsidRPr="00381967">
        <w:rPr>
          <w:rFonts w:ascii="Times New Roman" w:eastAsia="Times New Roman" w:hAnsi="Times New Roman" w:cs="Times New Roman"/>
          <w:sz w:val="24"/>
          <w:szCs w:val="24"/>
          <w:lang w:eastAsia="ru-RU"/>
        </w:rPr>
        <w:t xml:space="preserve"> достичь цели?) Это способствует снижению уровня тревожности, выработке эффективной индивидуальной стратегии деятельности, успеху на ОГЭ.</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Чтобы снизить тревожность ребёнка относительно ОГЭ</w:t>
      </w:r>
      <w:r w:rsidRPr="00381967">
        <w:rPr>
          <w:rFonts w:ascii="Times New Roman" w:eastAsia="Times New Roman" w:hAnsi="Times New Roman" w:cs="Times New Roman"/>
          <w:sz w:val="24"/>
          <w:szCs w:val="24"/>
          <w:lang w:eastAsia="ru-RU"/>
        </w:rPr>
        <w:t xml:space="preserve">, нужно знать все нюансы процедуры проведения экзамена в данной форме. Ведь все мы боимся больше всего неизвестности. </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При подготовке к ОГЭ очень полезно структурировать материал</w:t>
      </w:r>
      <w:r w:rsidRPr="00381967">
        <w:rPr>
          <w:rFonts w:ascii="Times New Roman" w:eastAsia="Times New Roman" w:hAnsi="Times New Roman" w:cs="Times New Roman"/>
          <w:sz w:val="24"/>
          <w:szCs w:val="24"/>
          <w:lang w:eastAsia="ru-RU"/>
        </w:rPr>
        <w:t> за счет составления планов, схем, причём обязательно это делать не в уме, а на бумаге.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Такая фиксация на бумаге делает ответ чётким и точным, позволяет выделить главное.</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Порекомендуйте ребенку в домашних условиях выполнять различные варианты тестовых заданий по предмету</w:t>
      </w:r>
      <w:r w:rsidRPr="00381967">
        <w:rPr>
          <w:rFonts w:ascii="Times New Roman" w:eastAsia="Times New Roman" w:hAnsi="Times New Roman" w:cs="Times New Roman"/>
          <w:sz w:val="24"/>
          <w:szCs w:val="24"/>
          <w:lang w:eastAsia="ru-RU"/>
        </w:rPr>
        <w:t>. В решении тестов тренаж имеет большое значение, ведь эта форма отличается от привычных письменных и устных диагностических работ</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Не повышайте тревожность выпускника накануне экзаменов</w:t>
      </w:r>
      <w:r w:rsidRPr="00381967">
        <w:rPr>
          <w:rFonts w:ascii="Times New Roman" w:eastAsia="Times New Roman" w:hAnsi="Times New Roman" w:cs="Times New Roman"/>
          <w:sz w:val="24"/>
          <w:szCs w:val="24"/>
          <w:lang w:eastAsia="ru-RU"/>
        </w:rPr>
        <w:t> – это может отрицательно сказаться на результатах тестирования. Детям всегда передается волнение родителей, и если взрослые в ответственный момент могут справиться со своими эмоциями, то юноши и девушки в силу возрастных особенностей могут «сорваться».</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t>Накануне экзамена обеспечьте ребенку полноценный отдых</w:t>
      </w:r>
      <w:r w:rsidRPr="00381967">
        <w:rPr>
          <w:rFonts w:ascii="Times New Roman" w:eastAsia="Times New Roman" w:hAnsi="Times New Roman" w:cs="Times New Roman"/>
          <w:sz w:val="24"/>
          <w:szCs w:val="24"/>
          <w:lang w:eastAsia="ru-RU"/>
        </w:rPr>
        <w:t>, он должен отдохнуть и как следует выспаться.</w:t>
      </w:r>
    </w:p>
    <w:p w:rsidR="00381967" w:rsidRPr="00381967" w:rsidRDefault="00381967" w:rsidP="00381967">
      <w:pPr>
        <w:numPr>
          <w:ilvl w:val="0"/>
          <w:numId w:val="8"/>
        </w:numPr>
        <w:shd w:val="clear" w:color="auto" w:fill="FFFFFF"/>
        <w:spacing w:before="180" w:after="180" w:line="240" w:lineRule="auto"/>
        <w:ind w:left="142" w:firstLine="0"/>
        <w:contextualSpacing/>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i/>
          <w:iCs/>
          <w:sz w:val="24"/>
          <w:szCs w:val="24"/>
          <w:lang w:eastAsia="ru-RU"/>
        </w:rPr>
        <w:lastRenderedPageBreak/>
        <w:t>Если ребёнок по уважительной причине не может присутствовать на экзамене</w:t>
      </w:r>
      <w:r w:rsidRPr="00381967">
        <w:rPr>
          <w:rFonts w:ascii="Times New Roman" w:eastAsia="Times New Roman" w:hAnsi="Times New Roman" w:cs="Times New Roman"/>
          <w:sz w:val="24"/>
          <w:szCs w:val="24"/>
          <w:lang w:eastAsia="ru-RU"/>
        </w:rPr>
        <w:t>, то нужно вовремя проинформировать об этом классного руководителя, представить соответствующие документы (справку, заявление).</w:t>
      </w:r>
    </w:p>
    <w:p w:rsidR="00381967" w:rsidRPr="00381967" w:rsidRDefault="00381967" w:rsidP="00381967">
      <w:pPr>
        <w:shd w:val="clear" w:color="auto" w:fill="FFFFFF"/>
        <w:spacing w:before="330" w:after="150" w:line="288" w:lineRule="atLeast"/>
        <w:ind w:left="142"/>
        <w:jc w:val="center"/>
        <w:outlineLvl w:val="2"/>
        <w:rPr>
          <w:rFonts w:ascii="Times New Roman" w:eastAsia="Times New Roman" w:hAnsi="Times New Roman" w:cs="Times New Roman"/>
          <w:b/>
          <w:spacing w:val="15"/>
          <w:sz w:val="28"/>
          <w:szCs w:val="28"/>
          <w:u w:val="single"/>
          <w:lang w:eastAsia="ru-RU"/>
        </w:rPr>
      </w:pPr>
      <w:r w:rsidRPr="00381967">
        <w:rPr>
          <w:rFonts w:ascii="Times New Roman" w:eastAsia="Times New Roman" w:hAnsi="Times New Roman" w:cs="Times New Roman"/>
          <w:b/>
          <w:spacing w:val="15"/>
          <w:sz w:val="28"/>
          <w:szCs w:val="28"/>
          <w:u w:val="single"/>
          <w:lang w:eastAsia="ru-RU"/>
        </w:rPr>
        <w:t>Рекомендации для родителей детей с ОВЗ</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Выпускники с ограниченными возможностями здоровья, в том числе дети-инвалиды, инвалиды также могут выбрать ОГЭ как форму государственной итоговой аттестации в соответствии с Порядком проведения ГИА по образовательным программам среднего общего образования.</w:t>
      </w:r>
    </w:p>
    <w:p w:rsidR="00381967" w:rsidRPr="00381967" w:rsidRDefault="00381967" w:rsidP="00381967">
      <w:pPr>
        <w:shd w:val="clear" w:color="auto" w:fill="FFFFFF"/>
        <w:spacing w:before="180" w:after="180" w:line="240" w:lineRule="auto"/>
        <w:ind w:left="142"/>
        <w:jc w:val="center"/>
        <w:rPr>
          <w:rFonts w:ascii="Times New Roman" w:eastAsia="Times New Roman" w:hAnsi="Times New Roman" w:cs="Times New Roman"/>
          <w:sz w:val="24"/>
          <w:szCs w:val="24"/>
          <w:lang w:eastAsia="ru-RU"/>
        </w:rPr>
      </w:pPr>
      <w:r w:rsidRPr="00381967">
        <w:rPr>
          <w:rFonts w:ascii="Times New Roman" w:eastAsia="Times New Roman" w:hAnsi="Times New Roman" w:cs="Times New Roman"/>
          <w:b/>
          <w:bCs/>
          <w:sz w:val="24"/>
          <w:szCs w:val="24"/>
          <w:lang w:eastAsia="ru-RU"/>
        </w:rPr>
        <w:t>Кто относится к выпускникам с ограниченными возможностями здоровья</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Согласно Федеральному Закону «Об образовании в Российской Федерации» от 29 декабря 2012 года № 273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выпускнику, имеющему ограниченные возможности здоровья, для получения права выбора формы государственной итоговой аттестации (ОГЭ или ГВЭ) необходимо обратиться в территориальную (окружную) ПМПК.</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 какие экзамены он будет сдавать и в каком формате (ОГЭ или ГВЭ). Обращаем Ваше внимание, что ни школа, в которой обучается Ваш ребенок, ни ПМПК не имеют права определять форму государственной итоговой аттестации Вашего ребенка без Вас или за Вас. Школа обязана принять Ваше заявление с перечнем предметов и выбранной формой сдачи, а ПМПК определяет наличие или отсутствие у выпускника ограниченных возможностей здоровья.</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с формой сдачи экзаменов, необходимо получить соответствующее заключение ПМПК.</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Не откладывайте обращение в ПМПК на последние дни!</w:t>
      </w:r>
    </w:p>
    <w:p w:rsidR="00381967" w:rsidRPr="00381967" w:rsidRDefault="00381967" w:rsidP="00381967">
      <w:pPr>
        <w:shd w:val="clear" w:color="auto" w:fill="FFFFFF"/>
        <w:spacing w:before="180" w:after="180" w:line="240" w:lineRule="auto"/>
        <w:ind w:left="142"/>
        <w:jc w:val="center"/>
        <w:rPr>
          <w:rFonts w:ascii="Times New Roman" w:eastAsia="Times New Roman" w:hAnsi="Times New Roman" w:cs="Times New Roman"/>
          <w:sz w:val="24"/>
          <w:szCs w:val="24"/>
          <w:u w:val="single"/>
          <w:lang w:eastAsia="ru-RU"/>
        </w:rPr>
      </w:pPr>
      <w:r w:rsidRPr="00381967">
        <w:rPr>
          <w:rFonts w:ascii="Times New Roman" w:eastAsia="Times New Roman" w:hAnsi="Times New Roman" w:cs="Times New Roman"/>
          <w:b/>
          <w:bCs/>
          <w:sz w:val="24"/>
          <w:szCs w:val="24"/>
          <w:u w:val="single"/>
          <w:lang w:eastAsia="ru-RU"/>
        </w:rPr>
        <w:t>Особенности проведения ОГЭ для выпускников с ограниченными возможностями здоровья</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Государственная итоговая аттестация проводится с учетом особенностей психофизического развития, индивидуальных возможностей и состояния здоровья выпускников с ОВЗ.</w:t>
      </w:r>
      <w:r w:rsidRPr="00381967">
        <w:rPr>
          <w:rFonts w:ascii="Times New Roman" w:eastAsia="Times New Roman" w:hAnsi="Times New Roman" w:cs="Times New Roman"/>
          <w:sz w:val="24"/>
          <w:szCs w:val="24"/>
          <w:lang w:eastAsia="ru-RU"/>
        </w:rPr>
        <w:br/>
        <w:t>Это означает, что при проведении итоговой аттестации в зависимости от имеющихся у выпускника ограниченных возможностей здоровья предусмотрены: меньшая наполняемость аудиторных помещений, увеличение продолжительности экзамена, присутствие ассистентов, наличие специального оборудования и т.п.</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 xml:space="preserve">Подробная информация о требованиях к аудитории и оборудованию на пунктах приема экзаменов содержится в методических рекомендациях </w:t>
      </w:r>
      <w:proofErr w:type="spellStart"/>
      <w:r w:rsidRPr="00381967">
        <w:rPr>
          <w:rFonts w:ascii="Times New Roman" w:eastAsia="Times New Roman" w:hAnsi="Times New Roman" w:cs="Times New Roman"/>
          <w:sz w:val="24"/>
          <w:szCs w:val="24"/>
          <w:lang w:eastAsia="ru-RU"/>
        </w:rPr>
        <w:t>Рособрнадзора</w:t>
      </w:r>
      <w:proofErr w:type="spellEnd"/>
    </w:p>
    <w:p w:rsidR="00381967" w:rsidRPr="00381967" w:rsidRDefault="00381967" w:rsidP="00381967">
      <w:pPr>
        <w:shd w:val="clear" w:color="auto" w:fill="FFFFFF"/>
        <w:spacing w:before="180" w:after="180" w:line="240" w:lineRule="auto"/>
        <w:ind w:left="142"/>
        <w:jc w:val="center"/>
        <w:rPr>
          <w:rFonts w:ascii="Times New Roman" w:eastAsia="Times New Roman" w:hAnsi="Times New Roman" w:cs="Times New Roman"/>
          <w:sz w:val="24"/>
          <w:szCs w:val="24"/>
          <w:u w:val="single"/>
          <w:lang w:eastAsia="ru-RU"/>
        </w:rPr>
      </w:pPr>
      <w:r w:rsidRPr="00381967">
        <w:rPr>
          <w:rFonts w:ascii="Times New Roman" w:eastAsia="Times New Roman" w:hAnsi="Times New Roman" w:cs="Times New Roman"/>
          <w:b/>
          <w:bCs/>
          <w:sz w:val="24"/>
          <w:szCs w:val="24"/>
          <w:u w:val="single"/>
          <w:lang w:eastAsia="ru-RU"/>
        </w:rPr>
        <w:t>Особенности проведения ГВЭ для выпускников с ограниченными возможностями здоровья</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 xml:space="preserve">Государственный выпускной экзамен проводится, как правило, на базе образовательной </w:t>
      </w:r>
      <w:proofErr w:type="spellStart"/>
      <w:r w:rsidRPr="00381967">
        <w:rPr>
          <w:rFonts w:ascii="Times New Roman" w:eastAsia="Times New Roman" w:hAnsi="Times New Roman" w:cs="Times New Roman"/>
          <w:sz w:val="24"/>
          <w:szCs w:val="24"/>
          <w:lang w:eastAsia="ru-RU"/>
        </w:rPr>
        <w:t>организации,в</w:t>
      </w:r>
      <w:proofErr w:type="spellEnd"/>
      <w:r w:rsidRPr="00381967">
        <w:rPr>
          <w:rFonts w:ascii="Times New Roman" w:eastAsia="Times New Roman" w:hAnsi="Times New Roman" w:cs="Times New Roman"/>
          <w:sz w:val="24"/>
          <w:szCs w:val="24"/>
          <w:lang w:eastAsia="ru-RU"/>
        </w:rPr>
        <w:t xml:space="preserve"> которой обучался выпускник.</w:t>
      </w:r>
      <w:r w:rsidRPr="00381967">
        <w:rPr>
          <w:rFonts w:ascii="Times New Roman" w:eastAsia="Times New Roman" w:hAnsi="Times New Roman" w:cs="Times New Roman"/>
          <w:sz w:val="24"/>
          <w:szCs w:val="24"/>
          <w:lang w:eastAsia="ru-RU"/>
        </w:rPr>
        <w:br/>
        <w:t>На основании заключения ПМПК по согласованию с родителями (законными представителями)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 xml:space="preserve">При проведении государственного выпускного экзамена для выпускников с ограниченными возможностями здоровья предусмотрены: увеличение продолжительности государственного выпускного экзамена на 1,5 часа; присутствие в аудитории ассистента, оказывающего </w:t>
      </w:r>
      <w:r w:rsidRPr="00381967">
        <w:rPr>
          <w:rFonts w:ascii="Times New Roman" w:eastAsia="Times New Roman" w:hAnsi="Times New Roman" w:cs="Times New Roman"/>
          <w:sz w:val="24"/>
          <w:szCs w:val="24"/>
          <w:lang w:eastAsia="ru-RU"/>
        </w:rPr>
        <w:lastRenderedPageBreak/>
        <w:t>выпускникам с ограниченными возможностями здоровья необходимую техническую помощь с учетом их индивидуальных особенностей, в частности, помогающего выпускнику занять рабочее место, передвигаться, прочитать и оформить задание, общаться с экзаменатором; возможность использования необходимых технических средств.</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В продолжительность государственного выпускного экзамена не включаются перерывы для проведения необходимых медико-профилактических процедур для выпускников с ограниченными возможностями здоровья.</w:t>
      </w:r>
      <w:r w:rsidRPr="00381967">
        <w:rPr>
          <w:rFonts w:ascii="Times New Roman" w:eastAsia="Times New Roman" w:hAnsi="Times New Roman" w:cs="Times New Roman"/>
          <w:sz w:val="24"/>
          <w:szCs w:val="24"/>
          <w:lang w:eastAsia="ru-RU"/>
        </w:rPr>
        <w:br/>
        <w:t>Подробная информация о порядке организации и проведения ГВЭ.</w:t>
      </w:r>
    </w:p>
    <w:p w:rsidR="00381967" w:rsidRPr="00381967" w:rsidRDefault="00381967" w:rsidP="007C377C">
      <w:pPr>
        <w:shd w:val="clear" w:color="auto" w:fill="FFFFFF"/>
        <w:spacing w:before="180" w:after="180" w:line="240" w:lineRule="auto"/>
        <w:ind w:left="142"/>
        <w:jc w:val="center"/>
        <w:rPr>
          <w:rFonts w:ascii="Times New Roman" w:eastAsia="Times New Roman" w:hAnsi="Times New Roman" w:cs="Times New Roman"/>
          <w:sz w:val="24"/>
          <w:szCs w:val="24"/>
          <w:u w:val="single"/>
          <w:lang w:eastAsia="ru-RU"/>
        </w:rPr>
      </w:pPr>
      <w:r w:rsidRPr="00381967">
        <w:rPr>
          <w:rFonts w:ascii="Times New Roman" w:eastAsia="Times New Roman" w:hAnsi="Times New Roman" w:cs="Times New Roman"/>
          <w:b/>
          <w:bCs/>
          <w:sz w:val="24"/>
          <w:szCs w:val="24"/>
          <w:u w:val="single"/>
          <w:lang w:eastAsia="ru-RU"/>
        </w:rPr>
        <w:t>Поступление в вуз выпускников с ограниченными возможностями здоровья</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 подтверждающего ограниченные возможности их здоровья.</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Таким образом, заключение ПМПК, полученное выпускником до 1 марта, необходимо будет представить в приемную комиссию ВУЗа.</w:t>
      </w:r>
      <w:r w:rsidRPr="00381967">
        <w:rPr>
          <w:rFonts w:ascii="Times New Roman" w:eastAsia="Times New Roman" w:hAnsi="Times New Roman" w:cs="Times New Roman"/>
          <w:sz w:val="24"/>
          <w:szCs w:val="24"/>
          <w:lang w:eastAsia="ru-RU"/>
        </w:rPr>
        <w:br/>
        <w:t>Выпускник с ограниченными возможностями здоровья, имеющий результаты ОГЭ, поступает на общих основаниях по конкурсу. То есть выпускные/вступительные экзаменационные испытания выпускник проходит один раз и по результатам ОГЭ поступает или не поступает в ВУЗ.</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 xml:space="preserve">Выпускник с ограниченными возможностями здоровья, который выбрал </w:t>
      </w:r>
      <w:proofErr w:type="spellStart"/>
      <w:r w:rsidRPr="00381967">
        <w:rPr>
          <w:rFonts w:ascii="Times New Roman" w:eastAsia="Times New Roman" w:hAnsi="Times New Roman" w:cs="Times New Roman"/>
          <w:sz w:val="24"/>
          <w:szCs w:val="24"/>
          <w:lang w:eastAsia="ru-RU"/>
        </w:rPr>
        <w:t>госдарственную</w:t>
      </w:r>
      <w:proofErr w:type="spellEnd"/>
      <w:r w:rsidRPr="00381967">
        <w:rPr>
          <w:rFonts w:ascii="Times New Roman" w:eastAsia="Times New Roman" w:hAnsi="Times New Roman" w:cs="Times New Roman"/>
          <w:sz w:val="24"/>
          <w:szCs w:val="24"/>
          <w:lang w:eastAsia="ru-RU"/>
        </w:rPr>
        <w:t xml:space="preserve"> (итоговую) аттестацию в форме государственного выпускного экзамена (не имеющий результатов ОГЭ), сдает экзаменационные испытания дважды: в образовательной организации сдает ГВЭ, а в ВУЗе проходит вступительные испытания, проводимые ВУЗом самостоятельно.</w:t>
      </w:r>
    </w:p>
    <w:p w:rsidR="00381967" w:rsidRPr="00381967" w:rsidRDefault="00381967" w:rsidP="00381967">
      <w:pPr>
        <w:numPr>
          <w:ilvl w:val="0"/>
          <w:numId w:val="8"/>
        </w:numPr>
        <w:shd w:val="clear" w:color="auto" w:fill="FFFFFF"/>
        <w:spacing w:before="180" w:after="180" w:line="240" w:lineRule="auto"/>
        <w:ind w:left="142" w:firstLine="0"/>
        <w:jc w:val="both"/>
        <w:rPr>
          <w:rFonts w:ascii="Times New Roman" w:eastAsia="Times New Roman" w:hAnsi="Times New Roman" w:cs="Times New Roman"/>
          <w:sz w:val="24"/>
          <w:szCs w:val="24"/>
          <w:lang w:eastAsia="ru-RU"/>
        </w:rPr>
      </w:pPr>
      <w:r w:rsidRPr="00381967">
        <w:rPr>
          <w:rFonts w:ascii="Times New Roman" w:eastAsia="Times New Roman" w:hAnsi="Times New Roman" w:cs="Times New Roman"/>
          <w:sz w:val="24"/>
          <w:szCs w:val="24"/>
          <w:lang w:eastAsia="ru-RU"/>
        </w:rPr>
        <w:t>Обращаем Ваше внимание на то, что заключение ПМПК не освобождает Вашего ребенка от государственной (итоговой) аттестации (ОГЭ или ГВЭ) и не дает никаких льгот при поступлении в ВУЗ!</w:t>
      </w:r>
    </w:p>
    <w:p w:rsidR="00381967" w:rsidRPr="00381967" w:rsidRDefault="00381967" w:rsidP="00381967">
      <w:pPr>
        <w:ind w:left="142"/>
        <w:rPr>
          <w:rFonts w:ascii="Times New Roman" w:hAnsi="Times New Roman" w:cs="Times New Roman"/>
          <w:sz w:val="24"/>
          <w:szCs w:val="24"/>
        </w:rPr>
      </w:pPr>
      <w:r w:rsidRPr="00381967">
        <w:rPr>
          <w:rFonts w:ascii="Times New Roman" w:hAnsi="Times New Roman" w:cs="Times New Roman"/>
          <w:sz w:val="24"/>
          <w:szCs w:val="24"/>
        </w:rPr>
        <w:t>Не допускайте перегрузок ребенка. Через каждые 40–50 минут занятий обязательно нужно делать перерывы на 10–15 минут.</w:t>
      </w:r>
    </w:p>
    <w:p w:rsidR="00381967" w:rsidRPr="00381967" w:rsidRDefault="00381967" w:rsidP="00381967">
      <w:pPr>
        <w:ind w:left="142"/>
        <w:rPr>
          <w:rFonts w:ascii="Times New Roman" w:hAnsi="Times New Roman" w:cs="Times New Roman"/>
          <w:sz w:val="24"/>
          <w:szCs w:val="24"/>
        </w:rPr>
      </w:pPr>
      <w:r w:rsidRPr="00381967">
        <w:rPr>
          <w:rFonts w:ascii="Times New Roman" w:hAnsi="Times New Roman" w:cs="Times New Roman"/>
          <w:sz w:val="24"/>
          <w:szCs w:val="24"/>
        </w:rPr>
        <w:t>Накануне экзамена ребенок должен отдохнуть и как следует выспаться. Проследите за этим. Именно Ваша поддержка нужна выпускнику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381967" w:rsidRPr="00381967" w:rsidRDefault="00381967" w:rsidP="00381967">
      <w:pPr>
        <w:ind w:left="142"/>
        <w:jc w:val="center"/>
        <w:rPr>
          <w:rFonts w:ascii="Times New Roman" w:hAnsi="Times New Roman" w:cs="Times New Roman"/>
          <w:sz w:val="24"/>
          <w:szCs w:val="24"/>
          <w:u w:val="single"/>
        </w:rPr>
      </w:pPr>
      <w:r w:rsidRPr="00381967">
        <w:rPr>
          <w:rFonts w:ascii="Times New Roman" w:hAnsi="Times New Roman" w:cs="Times New Roman"/>
          <w:b/>
          <w:bCs/>
          <w:sz w:val="24"/>
          <w:szCs w:val="24"/>
          <w:u w:val="single"/>
        </w:rPr>
        <w:t>Рекомендации родителям</w:t>
      </w:r>
    </w:p>
    <w:p w:rsidR="00381967" w:rsidRPr="00381967" w:rsidRDefault="00381967" w:rsidP="00381967">
      <w:pPr>
        <w:ind w:left="142"/>
        <w:rPr>
          <w:rFonts w:ascii="Times New Roman" w:hAnsi="Times New Roman" w:cs="Times New Roman"/>
          <w:sz w:val="24"/>
          <w:szCs w:val="24"/>
        </w:rPr>
      </w:pPr>
      <w:r w:rsidRPr="00381967">
        <w:rPr>
          <w:rFonts w:ascii="Times New Roman" w:hAnsi="Times New Roman" w:cs="Times New Roman"/>
          <w:sz w:val="24"/>
          <w:szCs w:val="24"/>
        </w:rPr>
        <w:t>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выполнять несколько советов.</w:t>
      </w:r>
    </w:p>
    <w:p w:rsidR="00381967" w:rsidRPr="00381967" w:rsidRDefault="00381967" w:rsidP="00381967">
      <w:pPr>
        <w:numPr>
          <w:ilvl w:val="0"/>
          <w:numId w:val="13"/>
        </w:numPr>
        <w:ind w:left="142" w:firstLine="0"/>
        <w:rPr>
          <w:rFonts w:ascii="Times New Roman" w:hAnsi="Times New Roman" w:cs="Times New Roman"/>
          <w:sz w:val="24"/>
          <w:szCs w:val="24"/>
        </w:rPr>
      </w:pPr>
      <w:r w:rsidRPr="00381967">
        <w:rPr>
          <w:rFonts w:ascii="Times New Roman" w:hAnsi="Times New Roman" w:cs="Times New Roman"/>
          <w:sz w:val="24"/>
          <w:szCs w:val="24"/>
        </w:rPr>
        <w:t>Не тревожьтесь сами! Внушайте ребенку мысль, что количество баллов не является совершенным измерением его возможностей.</w:t>
      </w:r>
    </w:p>
    <w:p w:rsidR="00381967" w:rsidRPr="00381967" w:rsidRDefault="00381967" w:rsidP="00381967">
      <w:pPr>
        <w:numPr>
          <w:ilvl w:val="0"/>
          <w:numId w:val="13"/>
        </w:numPr>
        <w:ind w:left="142" w:firstLine="0"/>
        <w:rPr>
          <w:rFonts w:ascii="Times New Roman" w:hAnsi="Times New Roman" w:cs="Times New Roman"/>
          <w:sz w:val="24"/>
          <w:szCs w:val="24"/>
        </w:rPr>
      </w:pPr>
      <w:r w:rsidRPr="00381967">
        <w:rPr>
          <w:rFonts w:ascii="Times New Roman" w:hAnsi="Times New Roman" w:cs="Times New Roman"/>
          <w:sz w:val="24"/>
          <w:szCs w:val="24"/>
        </w:rPr>
        <w:t>Подбадривайте детей, хвалите их за то, что они делают хорошо.</w:t>
      </w:r>
    </w:p>
    <w:p w:rsidR="00381967" w:rsidRPr="00381967" w:rsidRDefault="00381967" w:rsidP="00381967">
      <w:pPr>
        <w:numPr>
          <w:ilvl w:val="0"/>
          <w:numId w:val="13"/>
        </w:numPr>
        <w:ind w:left="142" w:firstLine="0"/>
        <w:rPr>
          <w:rFonts w:ascii="Times New Roman" w:hAnsi="Times New Roman" w:cs="Times New Roman"/>
          <w:sz w:val="24"/>
          <w:szCs w:val="24"/>
        </w:rPr>
      </w:pPr>
      <w:r w:rsidRPr="00381967">
        <w:rPr>
          <w:rFonts w:ascii="Times New Roman" w:hAnsi="Times New Roman" w:cs="Times New Roman"/>
          <w:sz w:val="24"/>
          <w:szCs w:val="24"/>
        </w:rPr>
        <w:t xml:space="preserve">Не стесняйтесь — обнимайтесь! Гладьте по голове ваше чадо, хорошо бы еще </w:t>
      </w:r>
      <w:proofErr w:type="spellStart"/>
      <w:r w:rsidRPr="00381967">
        <w:rPr>
          <w:rFonts w:ascii="Times New Roman" w:hAnsi="Times New Roman" w:cs="Times New Roman"/>
          <w:sz w:val="24"/>
          <w:szCs w:val="24"/>
        </w:rPr>
        <w:t>сделатьлегкий</w:t>
      </w:r>
      <w:proofErr w:type="spellEnd"/>
      <w:r w:rsidRPr="00381967">
        <w:rPr>
          <w:rFonts w:ascii="Times New Roman" w:hAnsi="Times New Roman" w:cs="Times New Roman"/>
          <w:sz w:val="24"/>
          <w:szCs w:val="24"/>
        </w:rPr>
        <w:t xml:space="preserve"> массаж предплечья! </w:t>
      </w:r>
      <w:proofErr w:type="spellStart"/>
      <w:r w:rsidRPr="00381967">
        <w:rPr>
          <w:rFonts w:ascii="Times New Roman" w:hAnsi="Times New Roman" w:cs="Times New Roman"/>
          <w:sz w:val="24"/>
          <w:szCs w:val="24"/>
        </w:rPr>
        <w:t>Виржиния</w:t>
      </w:r>
      <w:proofErr w:type="spellEnd"/>
      <w:r w:rsidRPr="00381967">
        <w:rPr>
          <w:rFonts w:ascii="Times New Roman" w:hAnsi="Times New Roman" w:cs="Times New Roman"/>
          <w:sz w:val="24"/>
          <w:szCs w:val="24"/>
        </w:rPr>
        <w:t xml:space="preserve"> Сатир (американский психолог) выявила, что для хорошего самочувствия, и даже просто для жизненного выживания, ребенку необходимо минимум 8 объятий в день!</w:t>
      </w:r>
    </w:p>
    <w:p w:rsidR="00381967" w:rsidRPr="00381967" w:rsidRDefault="00381967" w:rsidP="00381967">
      <w:pPr>
        <w:numPr>
          <w:ilvl w:val="0"/>
          <w:numId w:val="13"/>
        </w:numPr>
        <w:ind w:left="142" w:firstLine="0"/>
        <w:rPr>
          <w:rFonts w:ascii="Times New Roman" w:hAnsi="Times New Roman" w:cs="Times New Roman"/>
          <w:sz w:val="24"/>
          <w:szCs w:val="24"/>
        </w:rPr>
      </w:pPr>
      <w:r w:rsidRPr="00381967">
        <w:rPr>
          <w:rFonts w:ascii="Times New Roman" w:hAnsi="Times New Roman" w:cs="Times New Roman"/>
          <w:sz w:val="24"/>
          <w:szCs w:val="24"/>
        </w:rPr>
        <w:lastRenderedPageBreak/>
        <w:t>Наблюдайте за самочувствием ребенка, так как никто кроме вас не сможет вовремя заметить и предотвратить ухудшение состояния ребенка, связанное с переутомлением.</w:t>
      </w:r>
    </w:p>
    <w:p w:rsidR="00381967" w:rsidRPr="00381967" w:rsidRDefault="00381967" w:rsidP="00381967">
      <w:pPr>
        <w:numPr>
          <w:ilvl w:val="0"/>
          <w:numId w:val="13"/>
        </w:numPr>
        <w:ind w:left="142" w:firstLine="0"/>
        <w:rPr>
          <w:rFonts w:ascii="Times New Roman" w:hAnsi="Times New Roman" w:cs="Times New Roman"/>
          <w:sz w:val="24"/>
          <w:szCs w:val="24"/>
        </w:rPr>
      </w:pPr>
      <w:r w:rsidRPr="00381967">
        <w:rPr>
          <w:rFonts w:ascii="Times New Roman" w:hAnsi="Times New Roman" w:cs="Times New Roman"/>
          <w:sz w:val="24"/>
          <w:szCs w:val="24"/>
        </w:rPr>
        <w:t>Контролируйте режим подготовки, не допускайте перегрузок. Посоветуйте вовремя сделать передышку. Объясните ему, что отдыхать, не дожидаясь усталости — лучшее средство от переутомления.</w:t>
      </w:r>
    </w:p>
    <w:p w:rsidR="00381967" w:rsidRPr="00381967" w:rsidRDefault="00381967" w:rsidP="00381967">
      <w:pPr>
        <w:numPr>
          <w:ilvl w:val="0"/>
          <w:numId w:val="13"/>
        </w:numPr>
        <w:ind w:left="142" w:firstLine="0"/>
        <w:rPr>
          <w:rFonts w:ascii="Times New Roman" w:hAnsi="Times New Roman" w:cs="Times New Roman"/>
          <w:sz w:val="24"/>
          <w:szCs w:val="24"/>
        </w:rPr>
      </w:pPr>
      <w:r w:rsidRPr="00381967">
        <w:rPr>
          <w:rFonts w:ascii="Times New Roman" w:hAnsi="Times New Roman" w:cs="Times New Roman"/>
          <w:sz w:val="24"/>
          <w:szCs w:val="24"/>
        </w:rPr>
        <w:t>Обратите внимание на питание ребенка! Исключить чипсы, газированную воду, напитки, содержащие кофеин. Такие продукты, как рыба, творог, орехи, мед, курага, стимулируют работу головного мозга.</w:t>
      </w:r>
    </w:p>
    <w:p w:rsidR="00381967" w:rsidRPr="00381967" w:rsidRDefault="00381967" w:rsidP="00381967">
      <w:pPr>
        <w:numPr>
          <w:ilvl w:val="0"/>
          <w:numId w:val="13"/>
        </w:numPr>
        <w:ind w:left="142" w:firstLine="0"/>
        <w:rPr>
          <w:rFonts w:ascii="Times New Roman" w:hAnsi="Times New Roman" w:cs="Times New Roman"/>
          <w:sz w:val="24"/>
          <w:szCs w:val="24"/>
        </w:rPr>
      </w:pPr>
      <w:r w:rsidRPr="00381967">
        <w:rPr>
          <w:rFonts w:ascii="Times New Roman" w:hAnsi="Times New Roman" w:cs="Times New Roman"/>
          <w:sz w:val="24"/>
          <w:szCs w:val="24"/>
        </w:rPr>
        <w:t>Вместе определите, является ли выпускник «жаворонком» или «совой». Если «жаворонок» — основная подготовка проводится днем, если «сова» — вечером.</w:t>
      </w:r>
    </w:p>
    <w:p w:rsidR="00381967" w:rsidRPr="00381967" w:rsidRDefault="00381967" w:rsidP="00381967">
      <w:pPr>
        <w:numPr>
          <w:ilvl w:val="0"/>
          <w:numId w:val="13"/>
        </w:numPr>
        <w:ind w:left="142" w:firstLine="0"/>
        <w:rPr>
          <w:rFonts w:ascii="Times New Roman" w:hAnsi="Times New Roman" w:cs="Times New Roman"/>
          <w:sz w:val="24"/>
          <w:szCs w:val="24"/>
        </w:rPr>
      </w:pPr>
      <w:r w:rsidRPr="00381967">
        <w:rPr>
          <w:rFonts w:ascii="Times New Roman" w:hAnsi="Times New Roman" w:cs="Times New Roman"/>
          <w:sz w:val="24"/>
          <w:szCs w:val="24"/>
        </w:rPr>
        <w:t>Накануне экзамена обеспечьте ребенку полноценный отдых. 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381967" w:rsidRPr="00381967" w:rsidRDefault="00381967" w:rsidP="00381967">
      <w:pPr>
        <w:numPr>
          <w:ilvl w:val="0"/>
          <w:numId w:val="13"/>
        </w:numPr>
        <w:ind w:left="142" w:firstLine="0"/>
        <w:rPr>
          <w:rFonts w:ascii="Times New Roman" w:hAnsi="Times New Roman" w:cs="Times New Roman"/>
          <w:sz w:val="24"/>
          <w:szCs w:val="24"/>
        </w:rPr>
      </w:pPr>
      <w:r w:rsidRPr="00381967">
        <w:rPr>
          <w:rFonts w:ascii="Times New Roman" w:hAnsi="Times New Roman" w:cs="Times New Roman"/>
          <w:sz w:val="24"/>
          <w:szCs w:val="24"/>
        </w:rPr>
        <w:t>Непосредственно во время подготовки к экзаменам важно обходиться без допинга (кофе, крепкий чай, энергетические напитки, т.к.) нервная система и так на взводе. Немалый вред может нанести работающий телевизор, радио. Ребенок может слушать музыку во время подготовки, но пусть эта музыка будет без слов, инструментальная.</w:t>
      </w:r>
    </w:p>
    <w:p w:rsidR="00381967" w:rsidRPr="00381967" w:rsidRDefault="00381967" w:rsidP="00381967">
      <w:pPr>
        <w:numPr>
          <w:ilvl w:val="0"/>
          <w:numId w:val="13"/>
        </w:numPr>
        <w:ind w:left="142" w:firstLine="0"/>
        <w:rPr>
          <w:rFonts w:ascii="Times New Roman" w:hAnsi="Times New Roman" w:cs="Times New Roman"/>
          <w:sz w:val="24"/>
          <w:szCs w:val="24"/>
        </w:rPr>
      </w:pPr>
      <w:r w:rsidRPr="00381967">
        <w:rPr>
          <w:rFonts w:ascii="Times New Roman" w:hAnsi="Times New Roman" w:cs="Times New Roman"/>
          <w:sz w:val="24"/>
          <w:szCs w:val="24"/>
        </w:rPr>
        <w:t>Посоветуйте детям во время экзамена обратить внимание на следующее:</w:t>
      </w:r>
    </w:p>
    <w:p w:rsidR="00381967" w:rsidRPr="00381967" w:rsidRDefault="007C377C" w:rsidP="007C377C">
      <w:pPr>
        <w:ind w:left="142"/>
        <w:rPr>
          <w:rFonts w:ascii="Times New Roman" w:hAnsi="Times New Roman" w:cs="Times New Roman"/>
          <w:sz w:val="24"/>
          <w:szCs w:val="24"/>
        </w:rPr>
      </w:pPr>
      <w:r>
        <w:rPr>
          <w:rFonts w:ascii="Times New Roman" w:hAnsi="Times New Roman" w:cs="Times New Roman"/>
          <w:sz w:val="24"/>
          <w:szCs w:val="24"/>
        </w:rPr>
        <w:t xml:space="preserve">- </w:t>
      </w:r>
      <w:r w:rsidR="00381967" w:rsidRPr="00381967">
        <w:rPr>
          <w:rFonts w:ascii="Times New Roman" w:hAnsi="Times New Roman" w:cs="Times New Roman"/>
          <w:sz w:val="24"/>
          <w:szCs w:val="24"/>
        </w:rPr>
        <w:t>пробежать глазами весь текст, чтобы увидеть какого типа задания в нем содержаться, это поможет настроиться на работу;</w:t>
      </w:r>
    </w:p>
    <w:p w:rsidR="00381967" w:rsidRPr="00381967" w:rsidRDefault="007C377C" w:rsidP="007C377C">
      <w:pPr>
        <w:ind w:left="142"/>
        <w:rPr>
          <w:rFonts w:ascii="Times New Roman" w:hAnsi="Times New Roman" w:cs="Times New Roman"/>
          <w:sz w:val="24"/>
          <w:szCs w:val="24"/>
        </w:rPr>
      </w:pPr>
      <w:r>
        <w:rPr>
          <w:rFonts w:ascii="Times New Roman" w:hAnsi="Times New Roman" w:cs="Times New Roman"/>
          <w:sz w:val="24"/>
          <w:szCs w:val="24"/>
        </w:rPr>
        <w:t xml:space="preserve">- </w:t>
      </w:r>
      <w:r w:rsidR="00381967" w:rsidRPr="00381967">
        <w:rPr>
          <w:rFonts w:ascii="Times New Roman" w:hAnsi="Times New Roman" w:cs="Times New Roman"/>
          <w:sz w:val="24"/>
          <w:szCs w:val="24"/>
        </w:rPr>
        <w:t xml:space="preserve">внимательно прочитать вопрос до конца и понять его смысл (характерная ошибка во время тестирования — не дочитав до конца, </w:t>
      </w:r>
      <w:proofErr w:type="gramStart"/>
      <w:r w:rsidR="00381967" w:rsidRPr="00381967">
        <w:rPr>
          <w:rFonts w:ascii="Times New Roman" w:hAnsi="Times New Roman" w:cs="Times New Roman"/>
          <w:sz w:val="24"/>
          <w:szCs w:val="24"/>
        </w:rPr>
        <w:t>по первым словам</w:t>
      </w:r>
      <w:proofErr w:type="gramEnd"/>
      <w:r w:rsidR="00381967" w:rsidRPr="00381967">
        <w:rPr>
          <w:rFonts w:ascii="Times New Roman" w:hAnsi="Times New Roman" w:cs="Times New Roman"/>
          <w:sz w:val="24"/>
          <w:szCs w:val="24"/>
        </w:rPr>
        <w:t xml:space="preserve"> уже предполагают ответ и торопятся его вписать);</w:t>
      </w:r>
    </w:p>
    <w:p w:rsidR="00381967" w:rsidRPr="00381967" w:rsidRDefault="007C377C" w:rsidP="007C377C">
      <w:pPr>
        <w:ind w:left="142"/>
        <w:rPr>
          <w:rFonts w:ascii="Times New Roman" w:hAnsi="Times New Roman" w:cs="Times New Roman"/>
          <w:sz w:val="24"/>
          <w:szCs w:val="24"/>
        </w:rPr>
      </w:pPr>
      <w:r>
        <w:rPr>
          <w:rFonts w:ascii="Times New Roman" w:hAnsi="Times New Roman" w:cs="Times New Roman"/>
          <w:sz w:val="24"/>
          <w:szCs w:val="24"/>
        </w:rPr>
        <w:t xml:space="preserve">- </w:t>
      </w:r>
      <w:r w:rsidR="00381967" w:rsidRPr="00381967">
        <w:rPr>
          <w:rFonts w:ascii="Times New Roman" w:hAnsi="Times New Roman" w:cs="Times New Roman"/>
          <w:sz w:val="24"/>
          <w:szCs w:val="24"/>
        </w:rPr>
        <w:t>если не знаешь ответа на вопрос или не уверен, пропусти его и отметь, чтобы потом к нему вернуться;</w:t>
      </w:r>
    </w:p>
    <w:p w:rsidR="00381967" w:rsidRPr="00381967" w:rsidRDefault="007C377C" w:rsidP="007C377C">
      <w:pPr>
        <w:ind w:left="142"/>
        <w:rPr>
          <w:rFonts w:ascii="Times New Roman" w:hAnsi="Times New Roman" w:cs="Times New Roman"/>
          <w:sz w:val="24"/>
          <w:szCs w:val="24"/>
        </w:rPr>
      </w:pPr>
      <w:r>
        <w:rPr>
          <w:rFonts w:ascii="Times New Roman" w:hAnsi="Times New Roman" w:cs="Times New Roman"/>
          <w:sz w:val="24"/>
          <w:szCs w:val="24"/>
        </w:rPr>
        <w:t xml:space="preserve">- </w:t>
      </w:r>
      <w:r w:rsidR="00381967" w:rsidRPr="00381967">
        <w:rPr>
          <w:rFonts w:ascii="Times New Roman" w:hAnsi="Times New Roman" w:cs="Times New Roman"/>
          <w:sz w:val="24"/>
          <w:szCs w:val="24"/>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381967" w:rsidRPr="007C377C" w:rsidRDefault="00381967" w:rsidP="007C377C">
      <w:pPr>
        <w:pStyle w:val="a9"/>
        <w:numPr>
          <w:ilvl w:val="0"/>
          <w:numId w:val="13"/>
        </w:numPr>
        <w:rPr>
          <w:rFonts w:ascii="Times New Roman" w:hAnsi="Times New Roman" w:cs="Times New Roman"/>
          <w:sz w:val="24"/>
          <w:szCs w:val="24"/>
        </w:rPr>
      </w:pPr>
      <w:r w:rsidRPr="007C377C">
        <w:rPr>
          <w:rFonts w:ascii="Times New Roman" w:hAnsi="Times New Roman" w:cs="Times New Roman"/>
          <w:sz w:val="24"/>
          <w:szCs w:val="24"/>
        </w:rPr>
        <w:t>Не критикуйте ребенка после экзамена.</w:t>
      </w:r>
    </w:p>
    <w:p w:rsidR="00381967" w:rsidRPr="00381967" w:rsidRDefault="00381967" w:rsidP="00381967">
      <w:pPr>
        <w:ind w:left="142"/>
        <w:rPr>
          <w:rFonts w:ascii="Times New Roman" w:hAnsi="Times New Roman" w:cs="Times New Roman"/>
          <w:sz w:val="24"/>
          <w:szCs w:val="24"/>
        </w:rPr>
      </w:pPr>
      <w:r w:rsidRPr="00381967">
        <w:rPr>
          <w:rFonts w:ascii="Times New Roman" w:hAnsi="Times New Roman" w:cs="Times New Roman"/>
          <w:b/>
          <w:bCs/>
          <w:sz w:val="24"/>
          <w:szCs w:val="24"/>
        </w:rPr>
        <w:t>Помните:</w:t>
      </w:r>
    </w:p>
    <w:p w:rsidR="00381967" w:rsidRPr="00381967" w:rsidRDefault="00381967" w:rsidP="00381967">
      <w:pPr>
        <w:ind w:left="142"/>
        <w:rPr>
          <w:rFonts w:ascii="Times New Roman" w:hAnsi="Times New Roman" w:cs="Times New Roman"/>
          <w:sz w:val="24"/>
          <w:szCs w:val="24"/>
        </w:rPr>
      </w:pPr>
      <w:r w:rsidRPr="00381967">
        <w:rPr>
          <w:rFonts w:ascii="Times New Roman" w:hAnsi="Times New Roman" w:cs="Times New Roman"/>
          <w:sz w:val="24"/>
          <w:szCs w:val="24"/>
        </w:rPr>
        <w:t>Самое главное — это снизить напряжение и тревожность ребенка и помочь ему организовать самого себя.</w:t>
      </w:r>
    </w:p>
    <w:p w:rsidR="00381967" w:rsidRPr="00381967" w:rsidRDefault="00381967" w:rsidP="00381967">
      <w:pPr>
        <w:ind w:left="142"/>
        <w:rPr>
          <w:rFonts w:ascii="Times New Roman" w:hAnsi="Times New Roman" w:cs="Times New Roman"/>
          <w:sz w:val="24"/>
          <w:szCs w:val="24"/>
        </w:rPr>
      </w:pPr>
      <w:r w:rsidRPr="00381967">
        <w:rPr>
          <w:rFonts w:ascii="Times New Roman" w:hAnsi="Times New Roman" w:cs="Times New Roman"/>
          <w:sz w:val="24"/>
          <w:szCs w:val="24"/>
        </w:rPr>
        <w:t>Родители не могут ВМЕСТО ребенка сдать экзамены, но они могут быть ВМЕСТЕ с ребенком во время его подготовки к экзамену.</w:t>
      </w:r>
    </w:p>
    <w:p w:rsidR="00E9191A" w:rsidRDefault="00381967" w:rsidP="00381967">
      <w:pPr>
        <w:ind w:left="142"/>
        <w:rPr>
          <w:rFonts w:ascii="Times New Roman" w:hAnsi="Times New Roman" w:cs="Times New Roman"/>
          <w:sz w:val="24"/>
          <w:szCs w:val="24"/>
        </w:rPr>
      </w:pPr>
      <w:r w:rsidRPr="00381967">
        <w:rPr>
          <w:rFonts w:ascii="Times New Roman" w:hAnsi="Times New Roman" w:cs="Times New Roman"/>
          <w:sz w:val="24"/>
          <w:szCs w:val="24"/>
        </w:rPr>
        <w:t>Уважаемые родители, провожая сына или дочь на экзамен, проверьте, пожалуйста, наличие у них необходимых документов. В период проведения экзамена запрещается иметь мобильные телефоны.</w:t>
      </w:r>
    </w:p>
    <w:p w:rsidR="00381967" w:rsidRDefault="00381967" w:rsidP="00381967">
      <w:pPr>
        <w:ind w:left="142"/>
        <w:rPr>
          <w:rFonts w:ascii="Times New Roman" w:hAnsi="Times New Roman" w:cs="Times New Roman"/>
          <w:sz w:val="24"/>
          <w:szCs w:val="24"/>
        </w:rPr>
      </w:pPr>
    </w:p>
    <w:p w:rsidR="007C377C" w:rsidRDefault="007C377C" w:rsidP="00381967">
      <w:pPr>
        <w:ind w:left="142"/>
        <w:rPr>
          <w:rFonts w:ascii="Times New Roman" w:hAnsi="Times New Roman" w:cs="Times New Roman"/>
          <w:sz w:val="24"/>
          <w:szCs w:val="24"/>
        </w:rPr>
      </w:pPr>
    </w:p>
    <w:p w:rsidR="007C377C" w:rsidRPr="00381967" w:rsidRDefault="007C377C" w:rsidP="00381967">
      <w:pPr>
        <w:ind w:left="142"/>
        <w:rPr>
          <w:rFonts w:ascii="Times New Roman" w:hAnsi="Times New Roman" w:cs="Times New Roman"/>
          <w:sz w:val="24"/>
          <w:szCs w:val="24"/>
        </w:rPr>
      </w:pPr>
    </w:p>
    <w:p w:rsidR="00E9191A" w:rsidRPr="00381967" w:rsidRDefault="00E9191A" w:rsidP="00546BB0">
      <w:pPr>
        <w:ind w:left="142"/>
        <w:jc w:val="center"/>
        <w:rPr>
          <w:rFonts w:ascii="Times New Roman" w:hAnsi="Times New Roman" w:cs="Times New Roman"/>
          <w:sz w:val="28"/>
          <w:szCs w:val="28"/>
          <w:u w:val="single"/>
        </w:rPr>
      </w:pPr>
      <w:r w:rsidRPr="00381967">
        <w:rPr>
          <w:rFonts w:ascii="Times New Roman" w:hAnsi="Times New Roman" w:cs="Times New Roman"/>
          <w:b/>
          <w:bCs/>
          <w:i/>
          <w:iCs/>
          <w:sz w:val="28"/>
          <w:szCs w:val="28"/>
          <w:u w:val="single"/>
        </w:rPr>
        <w:lastRenderedPageBreak/>
        <w:t>Советы выпускникам: Как подготовиться к сдаче экзамена</w:t>
      </w:r>
    </w:p>
    <w:p w:rsidR="00E9191A" w:rsidRPr="00546BB0" w:rsidRDefault="00287FB6" w:rsidP="00546BB0">
      <w:pPr>
        <w:numPr>
          <w:ilvl w:val="0"/>
          <w:numId w:val="4"/>
        </w:numPr>
        <w:ind w:left="142" w:firstLine="0"/>
        <w:rPr>
          <w:rFonts w:ascii="Times New Roman" w:hAnsi="Times New Roman" w:cs="Times New Roman"/>
          <w:sz w:val="24"/>
          <w:szCs w:val="24"/>
        </w:rPr>
      </w:pPr>
      <w:r w:rsidRPr="00546BB0">
        <w:rPr>
          <w:rFonts w:ascii="Times New Roman" w:hAnsi="Times New Roman" w:cs="Times New Roman"/>
          <w:sz w:val="24"/>
          <w:szCs w:val="24"/>
        </w:rPr>
        <w:t>О</w:t>
      </w:r>
      <w:r w:rsidR="00E9191A" w:rsidRPr="00546BB0">
        <w:rPr>
          <w:rFonts w:ascii="Times New Roman" w:hAnsi="Times New Roman" w:cs="Times New Roman"/>
          <w:sz w:val="24"/>
          <w:szCs w:val="24"/>
        </w:rPr>
        <w:t>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E9191A" w:rsidRPr="00546BB0" w:rsidRDefault="00E9191A" w:rsidP="00546BB0">
      <w:pPr>
        <w:numPr>
          <w:ilvl w:val="0"/>
          <w:numId w:val="4"/>
        </w:numPr>
        <w:ind w:left="142" w:firstLine="0"/>
        <w:rPr>
          <w:rFonts w:ascii="Times New Roman" w:hAnsi="Times New Roman" w:cs="Times New Roman"/>
          <w:sz w:val="24"/>
          <w:szCs w:val="24"/>
        </w:rPr>
      </w:pPr>
      <w:r w:rsidRPr="00546BB0">
        <w:rPr>
          <w:rFonts w:ascii="Times New Roman" w:hAnsi="Times New Roman" w:cs="Times New Roman"/>
          <w:sz w:val="24"/>
          <w:szCs w:val="24"/>
        </w:rPr>
        <w:t>При правильном подходе экзамены могут служить средством самоутверждения и повышением личностной самооценки.</w:t>
      </w:r>
    </w:p>
    <w:p w:rsidR="00E9191A" w:rsidRPr="00546BB0" w:rsidRDefault="00E9191A" w:rsidP="00546BB0">
      <w:pPr>
        <w:numPr>
          <w:ilvl w:val="0"/>
          <w:numId w:val="4"/>
        </w:numPr>
        <w:ind w:left="142" w:firstLine="0"/>
        <w:rPr>
          <w:rFonts w:ascii="Times New Roman" w:hAnsi="Times New Roman" w:cs="Times New Roman"/>
          <w:sz w:val="24"/>
          <w:szCs w:val="24"/>
        </w:rPr>
      </w:pPr>
      <w:r w:rsidRPr="00546BB0">
        <w:rPr>
          <w:rFonts w:ascii="Times New Roman" w:hAnsi="Times New Roman" w:cs="Times New Roman"/>
          <w:sz w:val="24"/>
          <w:szCs w:val="24"/>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E9191A" w:rsidRPr="00546BB0" w:rsidRDefault="00E9191A" w:rsidP="00546BB0">
      <w:pPr>
        <w:numPr>
          <w:ilvl w:val="0"/>
          <w:numId w:val="4"/>
        </w:numPr>
        <w:ind w:left="142" w:firstLine="0"/>
        <w:rPr>
          <w:rFonts w:ascii="Times New Roman" w:hAnsi="Times New Roman" w:cs="Times New Roman"/>
          <w:sz w:val="24"/>
          <w:szCs w:val="24"/>
        </w:rPr>
      </w:pPr>
      <w:r w:rsidRPr="00546BB0">
        <w:rPr>
          <w:rFonts w:ascii="Times New Roman" w:hAnsi="Times New Roman" w:cs="Times New Roman"/>
          <w:sz w:val="24"/>
          <w:szCs w:val="24"/>
        </w:rPr>
        <w:t>Не стоит бояться ошибок. Известно, что не ошибается тот, кто ничего не делает.</w:t>
      </w:r>
    </w:p>
    <w:p w:rsidR="00E9191A" w:rsidRPr="00546BB0" w:rsidRDefault="00E9191A" w:rsidP="00546BB0">
      <w:pPr>
        <w:numPr>
          <w:ilvl w:val="0"/>
          <w:numId w:val="4"/>
        </w:numPr>
        <w:ind w:left="142" w:firstLine="0"/>
        <w:rPr>
          <w:rFonts w:ascii="Times New Roman" w:hAnsi="Times New Roman" w:cs="Times New Roman"/>
          <w:sz w:val="24"/>
          <w:szCs w:val="24"/>
        </w:rPr>
      </w:pPr>
      <w:r w:rsidRPr="00546BB0">
        <w:rPr>
          <w:rFonts w:ascii="Times New Roman" w:hAnsi="Times New Roman" w:cs="Times New Roman"/>
          <w:sz w:val="24"/>
          <w:szCs w:val="24"/>
        </w:rPr>
        <w:t>Люди, настроенные на успех, добиваются в жизни гораздо больше, чем те, кто старается избегать неудач.</w:t>
      </w:r>
    </w:p>
    <w:p w:rsidR="00E9191A" w:rsidRPr="00546BB0" w:rsidRDefault="00E9191A" w:rsidP="00546BB0">
      <w:pPr>
        <w:numPr>
          <w:ilvl w:val="0"/>
          <w:numId w:val="4"/>
        </w:numPr>
        <w:ind w:left="142" w:firstLine="0"/>
        <w:rPr>
          <w:rFonts w:ascii="Times New Roman" w:hAnsi="Times New Roman" w:cs="Times New Roman"/>
          <w:sz w:val="24"/>
          <w:szCs w:val="24"/>
        </w:rPr>
      </w:pPr>
      <w:r w:rsidRPr="00546BB0">
        <w:rPr>
          <w:rFonts w:ascii="Times New Roman" w:hAnsi="Times New Roman" w:cs="Times New Roman"/>
          <w:sz w:val="24"/>
          <w:szCs w:val="24"/>
        </w:rPr>
        <w:t xml:space="preserve">Будьте уверены: каждому, кто </w:t>
      </w:r>
      <w:r w:rsidR="00287FB6" w:rsidRPr="00546BB0">
        <w:rPr>
          <w:rFonts w:ascii="Times New Roman" w:hAnsi="Times New Roman" w:cs="Times New Roman"/>
          <w:sz w:val="24"/>
          <w:szCs w:val="24"/>
        </w:rPr>
        <w:t>учился в школе, по силам сдать О</w:t>
      </w:r>
      <w:r w:rsidRPr="00546BB0">
        <w:rPr>
          <w:rFonts w:ascii="Times New Roman" w:hAnsi="Times New Roman" w:cs="Times New Roman"/>
          <w:sz w:val="24"/>
          <w:szCs w:val="24"/>
        </w:rPr>
        <w:t>ГЭ. Все задания составлены на основе школьной программы. Подготовившись должным образом, Вы обязательно сдадите экзамен.</w:t>
      </w:r>
    </w:p>
    <w:p w:rsidR="00E9191A" w:rsidRPr="00546BB0" w:rsidRDefault="00287FB6" w:rsidP="00546BB0">
      <w:pPr>
        <w:ind w:left="142"/>
        <w:jc w:val="center"/>
        <w:rPr>
          <w:rFonts w:ascii="Times New Roman" w:hAnsi="Times New Roman" w:cs="Times New Roman"/>
          <w:sz w:val="24"/>
          <w:szCs w:val="24"/>
        </w:rPr>
      </w:pPr>
      <w:r w:rsidRPr="00546BB0">
        <w:rPr>
          <w:rFonts w:ascii="Times New Roman" w:hAnsi="Times New Roman" w:cs="Times New Roman"/>
          <w:noProof/>
          <w:sz w:val="24"/>
          <w:szCs w:val="24"/>
          <w:lang w:eastAsia="ru-RU"/>
        </w:rPr>
        <w:drawing>
          <wp:inline distT="0" distB="0" distL="0" distR="0">
            <wp:extent cx="2503761" cy="161353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огэ11.jpg"/>
                    <pic:cNvPicPr/>
                  </pic:nvPicPr>
                  <pic:blipFill>
                    <a:blip r:embed="rId8">
                      <a:extLst>
                        <a:ext uri="{28A0092B-C50C-407E-A947-70E740481C1C}">
                          <a14:useLocalDpi xmlns:a14="http://schemas.microsoft.com/office/drawing/2010/main" val="0"/>
                        </a:ext>
                      </a:extLst>
                    </a:blip>
                    <a:stretch>
                      <a:fillRect/>
                    </a:stretch>
                  </pic:blipFill>
                  <pic:spPr>
                    <a:xfrm>
                      <a:off x="0" y="0"/>
                      <a:ext cx="2527435" cy="1628791"/>
                    </a:xfrm>
                    <a:prstGeom prst="rect">
                      <a:avLst/>
                    </a:prstGeom>
                  </pic:spPr>
                </pic:pic>
              </a:graphicData>
            </a:graphic>
          </wp:inline>
        </w:drawing>
      </w:r>
    </w:p>
    <w:p w:rsidR="00E9191A" w:rsidRPr="00546BB0" w:rsidRDefault="00E9191A" w:rsidP="00546BB0">
      <w:pPr>
        <w:ind w:left="142"/>
        <w:jc w:val="center"/>
        <w:rPr>
          <w:rFonts w:ascii="Times New Roman" w:hAnsi="Times New Roman" w:cs="Times New Roman"/>
          <w:sz w:val="24"/>
          <w:szCs w:val="24"/>
          <w:u w:val="single"/>
        </w:rPr>
      </w:pPr>
      <w:r w:rsidRPr="00546BB0">
        <w:rPr>
          <w:rFonts w:ascii="Times New Roman" w:hAnsi="Times New Roman" w:cs="Times New Roman"/>
          <w:b/>
          <w:bCs/>
          <w:i/>
          <w:iCs/>
          <w:sz w:val="24"/>
          <w:szCs w:val="24"/>
          <w:u w:val="single"/>
        </w:rPr>
        <w:t>Некоторые полезные приемы</w:t>
      </w:r>
    </w:p>
    <w:p w:rsidR="00E9191A" w:rsidRPr="00546BB0" w:rsidRDefault="00E9191A" w:rsidP="00546BB0">
      <w:pPr>
        <w:numPr>
          <w:ilvl w:val="0"/>
          <w:numId w:val="5"/>
        </w:numPr>
        <w:ind w:left="142" w:firstLine="0"/>
        <w:rPr>
          <w:rFonts w:ascii="Times New Roman" w:hAnsi="Times New Roman" w:cs="Times New Roman"/>
          <w:sz w:val="24"/>
          <w:szCs w:val="24"/>
        </w:rPr>
      </w:pPr>
      <w:r w:rsidRPr="00546BB0">
        <w:rPr>
          <w:rFonts w:ascii="Times New Roman" w:hAnsi="Times New Roman" w:cs="Times New Roman"/>
          <w:sz w:val="24"/>
          <w:szCs w:val="24"/>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rsidR="00E9191A" w:rsidRPr="00546BB0" w:rsidRDefault="00E9191A" w:rsidP="00546BB0">
      <w:pPr>
        <w:numPr>
          <w:ilvl w:val="0"/>
          <w:numId w:val="5"/>
        </w:numPr>
        <w:ind w:left="142" w:firstLine="0"/>
        <w:rPr>
          <w:rFonts w:ascii="Times New Roman" w:hAnsi="Times New Roman" w:cs="Times New Roman"/>
          <w:sz w:val="24"/>
          <w:szCs w:val="24"/>
        </w:rPr>
      </w:pPr>
      <w:r w:rsidRPr="00546BB0">
        <w:rPr>
          <w:rFonts w:ascii="Times New Roman" w:hAnsi="Times New Roman" w:cs="Times New Roman"/>
          <w:sz w:val="24"/>
          <w:szCs w:val="24"/>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p>
    <w:p w:rsidR="00E9191A" w:rsidRPr="00546BB0" w:rsidRDefault="00E9191A" w:rsidP="00546BB0">
      <w:pPr>
        <w:numPr>
          <w:ilvl w:val="0"/>
          <w:numId w:val="5"/>
        </w:numPr>
        <w:ind w:left="142" w:firstLine="0"/>
        <w:rPr>
          <w:rFonts w:ascii="Times New Roman" w:hAnsi="Times New Roman" w:cs="Times New Roman"/>
          <w:sz w:val="24"/>
          <w:szCs w:val="24"/>
        </w:rPr>
      </w:pPr>
      <w:r w:rsidRPr="00546BB0">
        <w:rPr>
          <w:rFonts w:ascii="Times New Roman" w:hAnsi="Times New Roman" w:cs="Times New Roman"/>
          <w:sz w:val="24"/>
          <w:szCs w:val="24"/>
        </w:rPr>
        <w:t>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rsidR="00E9191A" w:rsidRPr="00546BB0" w:rsidRDefault="00E9191A" w:rsidP="00546BB0">
      <w:pPr>
        <w:numPr>
          <w:ilvl w:val="0"/>
          <w:numId w:val="5"/>
        </w:numPr>
        <w:ind w:left="142" w:firstLine="0"/>
        <w:rPr>
          <w:rFonts w:ascii="Times New Roman" w:hAnsi="Times New Roman" w:cs="Times New Roman"/>
          <w:sz w:val="24"/>
          <w:szCs w:val="24"/>
        </w:rPr>
      </w:pPr>
      <w:r w:rsidRPr="00546BB0">
        <w:rPr>
          <w:rFonts w:ascii="Times New Roman" w:hAnsi="Times New Roman" w:cs="Times New Roman"/>
          <w:sz w:val="24"/>
          <w:szCs w:val="24"/>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"Рекомендации родителям".</w:t>
      </w:r>
    </w:p>
    <w:p w:rsidR="00E9191A" w:rsidRPr="00546BB0" w:rsidRDefault="00E9191A" w:rsidP="00546BB0">
      <w:pPr>
        <w:numPr>
          <w:ilvl w:val="0"/>
          <w:numId w:val="5"/>
        </w:numPr>
        <w:ind w:left="142" w:firstLine="0"/>
        <w:rPr>
          <w:rFonts w:ascii="Times New Roman" w:hAnsi="Times New Roman" w:cs="Times New Roman"/>
          <w:sz w:val="24"/>
          <w:szCs w:val="24"/>
        </w:rPr>
      </w:pPr>
      <w:r w:rsidRPr="00546BB0">
        <w:rPr>
          <w:rFonts w:ascii="Times New Roman" w:hAnsi="Times New Roman" w:cs="Times New Roman"/>
          <w:sz w:val="24"/>
          <w:szCs w:val="24"/>
        </w:rPr>
        <w:t>Соблюдайте режим сна и отдыха. При усиленных умственных нагрузках стоит увеличить время сна на час.</w:t>
      </w:r>
    </w:p>
    <w:p w:rsidR="00E9191A" w:rsidRPr="00546BB0" w:rsidRDefault="00E9191A" w:rsidP="00546BB0">
      <w:pPr>
        <w:ind w:left="142"/>
        <w:jc w:val="center"/>
        <w:rPr>
          <w:rFonts w:ascii="Times New Roman" w:hAnsi="Times New Roman" w:cs="Times New Roman"/>
          <w:i/>
          <w:sz w:val="24"/>
          <w:szCs w:val="24"/>
          <w:u w:val="single"/>
        </w:rPr>
      </w:pPr>
      <w:r w:rsidRPr="00546BB0">
        <w:rPr>
          <w:rFonts w:ascii="Times New Roman" w:hAnsi="Times New Roman" w:cs="Times New Roman"/>
          <w:b/>
          <w:bCs/>
          <w:i/>
          <w:iCs/>
          <w:sz w:val="24"/>
          <w:szCs w:val="24"/>
          <w:u w:val="single"/>
        </w:rPr>
        <w:t>Рекомендации по заучиванию материала</w:t>
      </w:r>
    </w:p>
    <w:p w:rsidR="00E9191A" w:rsidRPr="00546BB0" w:rsidRDefault="00E9191A" w:rsidP="00546BB0">
      <w:pPr>
        <w:numPr>
          <w:ilvl w:val="0"/>
          <w:numId w:val="6"/>
        </w:numPr>
        <w:ind w:left="142" w:firstLine="0"/>
        <w:rPr>
          <w:rFonts w:ascii="Times New Roman" w:hAnsi="Times New Roman" w:cs="Times New Roman"/>
          <w:sz w:val="24"/>
          <w:szCs w:val="24"/>
        </w:rPr>
      </w:pPr>
      <w:r w:rsidRPr="00546BB0">
        <w:rPr>
          <w:rFonts w:ascii="Times New Roman" w:hAnsi="Times New Roman" w:cs="Times New Roman"/>
          <w:sz w:val="24"/>
          <w:szCs w:val="24"/>
        </w:rPr>
        <w:lastRenderedPageBreak/>
        <w:t>Главное - распределение повторений во времени.</w:t>
      </w:r>
    </w:p>
    <w:p w:rsidR="00E9191A" w:rsidRPr="00546BB0" w:rsidRDefault="00E9191A" w:rsidP="00546BB0">
      <w:pPr>
        <w:numPr>
          <w:ilvl w:val="0"/>
          <w:numId w:val="6"/>
        </w:numPr>
        <w:ind w:left="142" w:firstLine="0"/>
        <w:rPr>
          <w:rFonts w:ascii="Times New Roman" w:hAnsi="Times New Roman" w:cs="Times New Roman"/>
          <w:sz w:val="24"/>
          <w:szCs w:val="24"/>
        </w:rPr>
      </w:pPr>
      <w:r w:rsidRPr="00546BB0">
        <w:rPr>
          <w:rFonts w:ascii="Times New Roman" w:hAnsi="Times New Roman" w:cs="Times New Roman"/>
          <w:sz w:val="24"/>
          <w:szCs w:val="24"/>
        </w:rPr>
        <w:t>Повторять рекомендуется сразу в течение 15-20 минут, через 8-9 часов и через 24 часа.</w:t>
      </w:r>
    </w:p>
    <w:p w:rsidR="00E9191A" w:rsidRPr="00546BB0" w:rsidRDefault="00E9191A" w:rsidP="00546BB0">
      <w:pPr>
        <w:numPr>
          <w:ilvl w:val="0"/>
          <w:numId w:val="6"/>
        </w:numPr>
        <w:ind w:left="142" w:firstLine="0"/>
        <w:rPr>
          <w:rFonts w:ascii="Times New Roman" w:hAnsi="Times New Roman" w:cs="Times New Roman"/>
          <w:sz w:val="24"/>
          <w:szCs w:val="24"/>
        </w:rPr>
      </w:pPr>
      <w:r w:rsidRPr="00546BB0">
        <w:rPr>
          <w:rFonts w:ascii="Times New Roman" w:hAnsi="Times New Roman" w:cs="Times New Roman"/>
          <w:sz w:val="24"/>
          <w:szCs w:val="24"/>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E9191A" w:rsidRPr="00546BB0" w:rsidRDefault="00E9191A" w:rsidP="00546BB0">
      <w:pPr>
        <w:numPr>
          <w:ilvl w:val="0"/>
          <w:numId w:val="6"/>
        </w:numPr>
        <w:ind w:left="142" w:firstLine="0"/>
        <w:rPr>
          <w:rFonts w:ascii="Times New Roman" w:hAnsi="Times New Roman" w:cs="Times New Roman"/>
          <w:sz w:val="24"/>
          <w:szCs w:val="24"/>
        </w:rPr>
      </w:pPr>
      <w:r w:rsidRPr="00546BB0">
        <w:rPr>
          <w:rFonts w:ascii="Times New Roman" w:hAnsi="Times New Roman" w:cs="Times New Roman"/>
          <w:sz w:val="24"/>
          <w:szCs w:val="24"/>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287FB6" w:rsidRPr="00546BB0" w:rsidRDefault="00E9191A" w:rsidP="00546BB0">
      <w:pPr>
        <w:numPr>
          <w:ilvl w:val="0"/>
          <w:numId w:val="6"/>
        </w:numPr>
        <w:ind w:left="142" w:firstLine="0"/>
        <w:rPr>
          <w:rFonts w:ascii="Times New Roman" w:hAnsi="Times New Roman" w:cs="Times New Roman"/>
          <w:sz w:val="24"/>
          <w:szCs w:val="24"/>
        </w:rPr>
      </w:pPr>
      <w:r w:rsidRPr="00546BB0">
        <w:rPr>
          <w:rFonts w:ascii="Times New Roman" w:hAnsi="Times New Roman" w:cs="Times New Roman"/>
          <w:sz w:val="24"/>
          <w:szCs w:val="24"/>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E9191A" w:rsidRPr="00546BB0" w:rsidRDefault="00E9191A" w:rsidP="00546BB0">
      <w:pPr>
        <w:ind w:left="142"/>
        <w:jc w:val="center"/>
        <w:rPr>
          <w:rFonts w:ascii="Times New Roman" w:hAnsi="Times New Roman" w:cs="Times New Roman"/>
          <w:sz w:val="24"/>
          <w:szCs w:val="24"/>
          <w:u w:val="single"/>
        </w:rPr>
      </w:pPr>
      <w:r w:rsidRPr="00546BB0">
        <w:rPr>
          <w:rFonts w:ascii="Times New Roman" w:hAnsi="Times New Roman" w:cs="Times New Roman"/>
          <w:b/>
          <w:bCs/>
          <w:i/>
          <w:iCs/>
          <w:sz w:val="24"/>
          <w:szCs w:val="24"/>
          <w:u w:val="single"/>
        </w:rPr>
        <w:t>Накануне экзамена</w:t>
      </w:r>
    </w:p>
    <w:p w:rsidR="00E9191A" w:rsidRPr="00546BB0" w:rsidRDefault="00E9191A" w:rsidP="00546BB0">
      <w:pPr>
        <w:numPr>
          <w:ilvl w:val="0"/>
          <w:numId w:val="7"/>
        </w:numPr>
        <w:ind w:left="142" w:firstLine="0"/>
        <w:rPr>
          <w:rFonts w:ascii="Times New Roman" w:hAnsi="Times New Roman" w:cs="Times New Roman"/>
          <w:sz w:val="24"/>
          <w:szCs w:val="24"/>
        </w:rPr>
      </w:pPr>
      <w:r w:rsidRPr="00546BB0">
        <w:rPr>
          <w:rFonts w:ascii="Times New Roman" w:hAnsi="Times New Roman" w:cs="Times New Roman"/>
          <w:sz w:val="24"/>
          <w:szCs w:val="24"/>
        </w:rPr>
        <w:t>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E9191A" w:rsidRPr="00546BB0" w:rsidRDefault="00E9191A" w:rsidP="00546BB0">
      <w:pPr>
        <w:numPr>
          <w:ilvl w:val="0"/>
          <w:numId w:val="7"/>
        </w:numPr>
        <w:ind w:left="142" w:firstLine="0"/>
        <w:rPr>
          <w:rFonts w:ascii="Times New Roman" w:hAnsi="Times New Roman" w:cs="Times New Roman"/>
          <w:sz w:val="24"/>
          <w:szCs w:val="24"/>
        </w:rPr>
      </w:pPr>
      <w:r w:rsidRPr="00546BB0">
        <w:rPr>
          <w:rFonts w:ascii="Times New Roman" w:hAnsi="Times New Roman" w:cs="Times New Roman"/>
          <w:sz w:val="24"/>
          <w:szCs w:val="24"/>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546BB0">
        <w:rPr>
          <w:rFonts w:ascii="Times New Roman" w:hAnsi="Times New Roman" w:cs="Times New Roman"/>
          <w:sz w:val="24"/>
          <w:szCs w:val="24"/>
        </w:rPr>
        <w:t>гелевых</w:t>
      </w:r>
      <w:proofErr w:type="spellEnd"/>
      <w:r w:rsidRPr="00546BB0">
        <w:rPr>
          <w:rFonts w:ascii="Times New Roman" w:hAnsi="Times New Roman" w:cs="Times New Roman"/>
          <w:sz w:val="24"/>
          <w:szCs w:val="24"/>
        </w:rPr>
        <w:t xml:space="preserve"> или капиллярных ручек с черными чернилами.</w:t>
      </w:r>
    </w:p>
    <w:p w:rsidR="00E9191A" w:rsidRPr="00546BB0" w:rsidRDefault="00E9191A" w:rsidP="00546BB0">
      <w:pPr>
        <w:ind w:left="142"/>
        <w:jc w:val="center"/>
        <w:rPr>
          <w:rFonts w:ascii="Times New Roman" w:hAnsi="Times New Roman" w:cs="Times New Roman"/>
          <w:sz w:val="24"/>
          <w:szCs w:val="24"/>
          <w:u w:val="single"/>
        </w:rPr>
      </w:pPr>
      <w:r w:rsidRPr="00546BB0">
        <w:rPr>
          <w:rFonts w:ascii="Times New Roman" w:hAnsi="Times New Roman" w:cs="Times New Roman"/>
          <w:b/>
          <w:bCs/>
          <w:i/>
          <w:iCs/>
          <w:sz w:val="24"/>
          <w:szCs w:val="24"/>
          <w:u w:val="single"/>
        </w:rPr>
        <w:t>Во время экзамена</w:t>
      </w:r>
    </w:p>
    <w:p w:rsidR="00E9191A" w:rsidRPr="00546BB0" w:rsidRDefault="00E9191A" w:rsidP="00546BB0">
      <w:pPr>
        <w:numPr>
          <w:ilvl w:val="0"/>
          <w:numId w:val="8"/>
        </w:numPr>
        <w:ind w:left="142" w:firstLine="0"/>
        <w:rPr>
          <w:rFonts w:ascii="Times New Roman" w:hAnsi="Times New Roman" w:cs="Times New Roman"/>
          <w:sz w:val="24"/>
          <w:szCs w:val="24"/>
        </w:rPr>
      </w:pPr>
      <w:r w:rsidRPr="00546BB0">
        <w:rPr>
          <w:rFonts w:ascii="Times New Roman" w:hAnsi="Times New Roman" w:cs="Times New Roman"/>
          <w:sz w:val="24"/>
          <w:szCs w:val="24"/>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E9191A" w:rsidRPr="00546BB0" w:rsidRDefault="00E9191A" w:rsidP="00546BB0">
      <w:pPr>
        <w:numPr>
          <w:ilvl w:val="0"/>
          <w:numId w:val="8"/>
        </w:numPr>
        <w:ind w:left="142" w:firstLine="0"/>
        <w:rPr>
          <w:rFonts w:ascii="Times New Roman" w:hAnsi="Times New Roman" w:cs="Times New Roman"/>
          <w:sz w:val="24"/>
          <w:szCs w:val="24"/>
        </w:rPr>
      </w:pPr>
      <w:r w:rsidRPr="00546BB0">
        <w:rPr>
          <w:rFonts w:ascii="Times New Roman" w:hAnsi="Times New Roman" w:cs="Times New Roman"/>
          <w:sz w:val="24"/>
          <w:szCs w:val="24"/>
        </w:rP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E9191A" w:rsidRPr="00546BB0" w:rsidRDefault="00E9191A" w:rsidP="00546BB0">
      <w:pPr>
        <w:numPr>
          <w:ilvl w:val="0"/>
          <w:numId w:val="8"/>
        </w:numPr>
        <w:ind w:left="142" w:firstLine="0"/>
        <w:rPr>
          <w:rFonts w:ascii="Times New Roman" w:hAnsi="Times New Roman" w:cs="Times New Roman"/>
          <w:sz w:val="24"/>
          <w:szCs w:val="24"/>
        </w:rPr>
      </w:pPr>
      <w:r w:rsidRPr="00546BB0">
        <w:rPr>
          <w:rFonts w:ascii="Times New Roman" w:hAnsi="Times New Roman" w:cs="Times New Roman"/>
          <w:sz w:val="24"/>
          <w:szCs w:val="24"/>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E9191A" w:rsidRPr="00546BB0" w:rsidRDefault="00E9191A" w:rsidP="00546BB0">
      <w:pPr>
        <w:numPr>
          <w:ilvl w:val="0"/>
          <w:numId w:val="8"/>
        </w:numPr>
        <w:ind w:left="142" w:firstLine="0"/>
        <w:rPr>
          <w:rFonts w:ascii="Times New Roman" w:hAnsi="Times New Roman" w:cs="Times New Roman"/>
          <w:sz w:val="24"/>
          <w:szCs w:val="24"/>
        </w:rPr>
      </w:pPr>
      <w:r w:rsidRPr="00546BB0">
        <w:rPr>
          <w:rFonts w:ascii="Times New Roman" w:hAnsi="Times New Roman" w:cs="Times New Roman"/>
          <w:sz w:val="24"/>
          <w:szCs w:val="24"/>
        </w:rPr>
        <w:t>Читай задание до конца! Спешка не должна приводить к тому, что ты старае</w:t>
      </w:r>
      <w:r w:rsidR="00287FB6" w:rsidRPr="00546BB0">
        <w:rPr>
          <w:rFonts w:ascii="Times New Roman" w:hAnsi="Times New Roman" w:cs="Times New Roman"/>
          <w:sz w:val="24"/>
          <w:szCs w:val="24"/>
        </w:rPr>
        <w:t>шься понять условия задания "</w:t>
      </w:r>
      <w:proofErr w:type="gramStart"/>
      <w:r w:rsidR="00287FB6" w:rsidRPr="00546BB0">
        <w:rPr>
          <w:rFonts w:ascii="Times New Roman" w:hAnsi="Times New Roman" w:cs="Times New Roman"/>
          <w:sz w:val="24"/>
          <w:szCs w:val="24"/>
        </w:rPr>
        <w:t xml:space="preserve">по </w:t>
      </w:r>
      <w:r w:rsidRPr="00546BB0">
        <w:rPr>
          <w:rFonts w:ascii="Times New Roman" w:hAnsi="Times New Roman" w:cs="Times New Roman"/>
          <w:sz w:val="24"/>
          <w:szCs w:val="24"/>
        </w:rPr>
        <w:t>первым словам</w:t>
      </w:r>
      <w:proofErr w:type="gramEnd"/>
      <w:r w:rsidRPr="00546BB0">
        <w:rPr>
          <w:rFonts w:ascii="Times New Roman" w:hAnsi="Times New Roman" w:cs="Times New Roman"/>
          <w:sz w:val="24"/>
          <w:szCs w:val="24"/>
        </w:rPr>
        <w:t>" и достраиваешь концовку в собственном воображении. Это верный способ совершить досадные ошибки в самых легких вопросах.</w:t>
      </w:r>
    </w:p>
    <w:p w:rsidR="00E9191A" w:rsidRPr="00546BB0" w:rsidRDefault="00E9191A" w:rsidP="00546BB0">
      <w:pPr>
        <w:numPr>
          <w:ilvl w:val="0"/>
          <w:numId w:val="8"/>
        </w:numPr>
        <w:ind w:left="142" w:firstLine="0"/>
        <w:rPr>
          <w:rFonts w:ascii="Times New Roman" w:hAnsi="Times New Roman" w:cs="Times New Roman"/>
          <w:sz w:val="24"/>
          <w:szCs w:val="24"/>
        </w:rPr>
      </w:pPr>
      <w:r w:rsidRPr="00546BB0">
        <w:rPr>
          <w:rFonts w:ascii="Times New Roman" w:hAnsi="Times New Roman" w:cs="Times New Roman"/>
          <w:sz w:val="24"/>
          <w:szCs w:val="24"/>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E9191A" w:rsidRPr="00546BB0" w:rsidRDefault="00E9191A" w:rsidP="00546BB0">
      <w:pPr>
        <w:numPr>
          <w:ilvl w:val="0"/>
          <w:numId w:val="8"/>
        </w:numPr>
        <w:ind w:left="142" w:firstLine="0"/>
        <w:rPr>
          <w:rFonts w:ascii="Times New Roman" w:hAnsi="Times New Roman" w:cs="Times New Roman"/>
          <w:sz w:val="24"/>
          <w:szCs w:val="24"/>
        </w:rPr>
      </w:pPr>
      <w:r w:rsidRPr="00546BB0">
        <w:rPr>
          <w:rFonts w:ascii="Times New Roman" w:hAnsi="Times New Roman" w:cs="Times New Roman"/>
          <w:sz w:val="24"/>
          <w:szCs w:val="24"/>
        </w:rPr>
        <w:lastRenderedPageBreak/>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w:t>
      </w:r>
    </w:p>
    <w:p w:rsidR="00E9191A" w:rsidRPr="00546BB0" w:rsidRDefault="00E9191A" w:rsidP="00546BB0">
      <w:pPr>
        <w:numPr>
          <w:ilvl w:val="0"/>
          <w:numId w:val="8"/>
        </w:numPr>
        <w:ind w:left="142" w:firstLine="0"/>
        <w:rPr>
          <w:rFonts w:ascii="Times New Roman" w:hAnsi="Times New Roman" w:cs="Times New Roman"/>
          <w:sz w:val="24"/>
          <w:szCs w:val="24"/>
        </w:rPr>
      </w:pPr>
      <w:r w:rsidRPr="00546BB0">
        <w:rPr>
          <w:rFonts w:ascii="Times New Roman" w:hAnsi="Times New Roman" w:cs="Times New Roman"/>
          <w:sz w:val="24"/>
          <w:szCs w:val="24"/>
        </w:rPr>
        <w:t>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rsidR="00E9191A" w:rsidRPr="00546BB0" w:rsidRDefault="00E9191A" w:rsidP="00546BB0">
      <w:pPr>
        <w:numPr>
          <w:ilvl w:val="0"/>
          <w:numId w:val="8"/>
        </w:numPr>
        <w:ind w:left="142" w:firstLine="0"/>
        <w:rPr>
          <w:rFonts w:ascii="Times New Roman" w:hAnsi="Times New Roman" w:cs="Times New Roman"/>
          <w:sz w:val="24"/>
          <w:szCs w:val="24"/>
        </w:rPr>
      </w:pPr>
      <w:r w:rsidRPr="00546BB0">
        <w:rPr>
          <w:rFonts w:ascii="Times New Roman" w:hAnsi="Times New Roman" w:cs="Times New Roman"/>
          <w:sz w:val="24"/>
          <w:szCs w:val="24"/>
        </w:rPr>
        <w:t>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1B5298" w:rsidRPr="00546BB0" w:rsidRDefault="001B5298" w:rsidP="00546BB0">
      <w:pPr>
        <w:ind w:left="142"/>
        <w:rPr>
          <w:rFonts w:ascii="Times New Roman" w:hAnsi="Times New Roman" w:cs="Times New Roman"/>
          <w:sz w:val="24"/>
          <w:szCs w:val="24"/>
        </w:rPr>
      </w:pPr>
    </w:p>
    <w:p w:rsidR="001B5298" w:rsidRPr="00546BB0" w:rsidRDefault="007C377C" w:rsidP="00546BB0">
      <w:pPr>
        <w:ind w:left="142"/>
        <w:rPr>
          <w:rFonts w:ascii="Times New Roman" w:hAnsi="Times New Roman" w:cs="Times New Roman"/>
          <w:sz w:val="24"/>
          <w:szCs w:val="24"/>
        </w:rPr>
      </w:pPr>
      <w:r>
        <w:rPr>
          <w:rFonts w:ascii="Times New Roman" w:hAnsi="Times New Roman" w:cs="Times New Roman"/>
          <w:sz w:val="24"/>
          <w:szCs w:val="24"/>
        </w:rPr>
        <w:t xml:space="preserve">Педагог – психолог                                     </w:t>
      </w:r>
      <w:proofErr w:type="spellStart"/>
      <w:r>
        <w:rPr>
          <w:rFonts w:ascii="Times New Roman" w:hAnsi="Times New Roman" w:cs="Times New Roman"/>
          <w:sz w:val="24"/>
          <w:szCs w:val="24"/>
        </w:rPr>
        <w:t>Кесаева</w:t>
      </w:r>
      <w:proofErr w:type="spellEnd"/>
      <w:r>
        <w:rPr>
          <w:rFonts w:ascii="Times New Roman" w:hAnsi="Times New Roman" w:cs="Times New Roman"/>
          <w:sz w:val="24"/>
          <w:szCs w:val="24"/>
        </w:rPr>
        <w:t xml:space="preserve"> М.М.</w:t>
      </w:r>
    </w:p>
    <w:sectPr w:rsidR="001B5298" w:rsidRPr="00546BB0" w:rsidSect="00E9191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7C3"/>
    <w:multiLevelType w:val="multilevel"/>
    <w:tmpl w:val="51B6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21856"/>
    <w:multiLevelType w:val="multilevel"/>
    <w:tmpl w:val="BE5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A47B7"/>
    <w:multiLevelType w:val="multilevel"/>
    <w:tmpl w:val="E6E2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D3126"/>
    <w:multiLevelType w:val="multilevel"/>
    <w:tmpl w:val="5CBA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C195D"/>
    <w:multiLevelType w:val="multilevel"/>
    <w:tmpl w:val="873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F4410"/>
    <w:multiLevelType w:val="multilevel"/>
    <w:tmpl w:val="B13A8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825E7"/>
    <w:multiLevelType w:val="multilevel"/>
    <w:tmpl w:val="7F76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EC2A32"/>
    <w:multiLevelType w:val="multilevel"/>
    <w:tmpl w:val="DD4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B50DB"/>
    <w:multiLevelType w:val="multilevel"/>
    <w:tmpl w:val="43EC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B6824"/>
    <w:multiLevelType w:val="multilevel"/>
    <w:tmpl w:val="F92A71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2531BC"/>
    <w:multiLevelType w:val="multilevel"/>
    <w:tmpl w:val="82907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31EDB"/>
    <w:multiLevelType w:val="multilevel"/>
    <w:tmpl w:val="C7A6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DA5D49"/>
    <w:multiLevelType w:val="multilevel"/>
    <w:tmpl w:val="FB64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E1CD0"/>
    <w:multiLevelType w:val="multilevel"/>
    <w:tmpl w:val="21D4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31013"/>
    <w:multiLevelType w:val="multilevel"/>
    <w:tmpl w:val="AEE6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E3A49"/>
    <w:multiLevelType w:val="multilevel"/>
    <w:tmpl w:val="962C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1"/>
  </w:num>
  <w:num w:numId="5">
    <w:abstractNumId w:val="2"/>
  </w:num>
  <w:num w:numId="6">
    <w:abstractNumId w:val="13"/>
  </w:num>
  <w:num w:numId="7">
    <w:abstractNumId w:val="3"/>
  </w:num>
  <w:num w:numId="8">
    <w:abstractNumId w:val="15"/>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0"/>
  </w:num>
  <w:num w:numId="13">
    <w:abstractNumId w:val="9"/>
  </w:num>
  <w:num w:numId="14">
    <w:abstractNumId w:val="9"/>
    <w:lvlOverride w:ilvl="1">
      <w:lvl w:ilvl="1">
        <w:numFmt w:val="bullet"/>
        <w:lvlText w:val=""/>
        <w:lvlJc w:val="left"/>
        <w:pPr>
          <w:tabs>
            <w:tab w:val="num" w:pos="1440"/>
          </w:tabs>
          <w:ind w:left="1440" w:hanging="360"/>
        </w:pPr>
        <w:rPr>
          <w:rFonts w:ascii="Wingdings" w:hAnsi="Wingdings" w:hint="default"/>
          <w:sz w:val="20"/>
        </w:rPr>
      </w:lvl>
    </w:lvlOverride>
  </w:num>
  <w:num w:numId="15">
    <w:abstractNumId w:val="4"/>
  </w:num>
  <w:num w:numId="16">
    <w:abstractNumId w:val="6"/>
  </w:num>
  <w:num w:numId="17">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DC"/>
    <w:rsid w:val="00025C23"/>
    <w:rsid w:val="0018541D"/>
    <w:rsid w:val="001908DA"/>
    <w:rsid w:val="001B5298"/>
    <w:rsid w:val="002366FA"/>
    <w:rsid w:val="00287FB6"/>
    <w:rsid w:val="00381967"/>
    <w:rsid w:val="00393112"/>
    <w:rsid w:val="00425B54"/>
    <w:rsid w:val="004E5172"/>
    <w:rsid w:val="0051715A"/>
    <w:rsid w:val="00546BB0"/>
    <w:rsid w:val="005A6FC1"/>
    <w:rsid w:val="006C4E3E"/>
    <w:rsid w:val="00746E52"/>
    <w:rsid w:val="007626FE"/>
    <w:rsid w:val="007C377C"/>
    <w:rsid w:val="007C5CB8"/>
    <w:rsid w:val="00800E49"/>
    <w:rsid w:val="00852ADC"/>
    <w:rsid w:val="00855200"/>
    <w:rsid w:val="00932A3A"/>
    <w:rsid w:val="00941F3B"/>
    <w:rsid w:val="00974998"/>
    <w:rsid w:val="00A91409"/>
    <w:rsid w:val="00B040A8"/>
    <w:rsid w:val="00B56B94"/>
    <w:rsid w:val="00D320EA"/>
    <w:rsid w:val="00D85DD8"/>
    <w:rsid w:val="00E03387"/>
    <w:rsid w:val="00E9191A"/>
    <w:rsid w:val="00EA7C06"/>
    <w:rsid w:val="00EE3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5ADA"/>
  <w15:chartTrackingRefBased/>
  <w15:docId w15:val="{5A631100-979D-42FB-8399-26B4323F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967"/>
  </w:style>
  <w:style w:type="paragraph" w:styleId="1">
    <w:name w:val="heading 1"/>
    <w:basedOn w:val="a"/>
    <w:next w:val="a"/>
    <w:link w:val="10"/>
    <w:uiPriority w:val="9"/>
    <w:qFormat/>
    <w:rsid w:val="00A914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87F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A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2ADC"/>
    <w:rPr>
      <w:rFonts w:ascii="Segoe UI" w:hAnsi="Segoe UI" w:cs="Segoe UI"/>
      <w:sz w:val="18"/>
      <w:szCs w:val="18"/>
    </w:rPr>
  </w:style>
  <w:style w:type="paragraph" w:styleId="a5">
    <w:name w:val="No Spacing"/>
    <w:uiPriority w:val="1"/>
    <w:qFormat/>
    <w:rsid w:val="00E9191A"/>
    <w:pPr>
      <w:spacing w:after="0" w:line="240" w:lineRule="auto"/>
    </w:pPr>
  </w:style>
  <w:style w:type="character" w:customStyle="1" w:styleId="30">
    <w:name w:val="Заголовок 3 Знак"/>
    <w:basedOn w:val="a0"/>
    <w:link w:val="3"/>
    <w:uiPriority w:val="9"/>
    <w:rsid w:val="00287FB6"/>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287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87FB6"/>
    <w:rPr>
      <w:i/>
      <w:iCs/>
    </w:rPr>
  </w:style>
  <w:style w:type="character" w:styleId="a8">
    <w:name w:val="Hyperlink"/>
    <w:basedOn w:val="a0"/>
    <w:uiPriority w:val="99"/>
    <w:semiHidden/>
    <w:unhideWhenUsed/>
    <w:rsid w:val="00287FB6"/>
    <w:rPr>
      <w:color w:val="0000FF"/>
      <w:u w:val="single"/>
    </w:rPr>
  </w:style>
  <w:style w:type="paragraph" w:styleId="a9">
    <w:name w:val="List Paragraph"/>
    <w:basedOn w:val="a"/>
    <w:uiPriority w:val="34"/>
    <w:qFormat/>
    <w:rsid w:val="00287FB6"/>
    <w:pPr>
      <w:ind w:left="720"/>
      <w:contextualSpacing/>
    </w:pPr>
  </w:style>
  <w:style w:type="character" w:styleId="aa">
    <w:name w:val="Strong"/>
    <w:basedOn w:val="a0"/>
    <w:uiPriority w:val="22"/>
    <w:qFormat/>
    <w:rsid w:val="00425B54"/>
    <w:rPr>
      <w:b/>
      <w:bCs/>
    </w:rPr>
  </w:style>
  <w:style w:type="character" w:customStyle="1" w:styleId="10">
    <w:name w:val="Заголовок 1 Знак"/>
    <w:basedOn w:val="a0"/>
    <w:link w:val="1"/>
    <w:uiPriority w:val="9"/>
    <w:rsid w:val="00A914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4476">
      <w:bodyDiv w:val="1"/>
      <w:marLeft w:val="0"/>
      <w:marRight w:val="0"/>
      <w:marTop w:val="0"/>
      <w:marBottom w:val="0"/>
      <w:divBdr>
        <w:top w:val="none" w:sz="0" w:space="0" w:color="auto"/>
        <w:left w:val="none" w:sz="0" w:space="0" w:color="auto"/>
        <w:bottom w:val="none" w:sz="0" w:space="0" w:color="auto"/>
        <w:right w:val="none" w:sz="0" w:space="0" w:color="auto"/>
      </w:divBdr>
    </w:div>
    <w:div w:id="386954621">
      <w:bodyDiv w:val="1"/>
      <w:marLeft w:val="0"/>
      <w:marRight w:val="0"/>
      <w:marTop w:val="0"/>
      <w:marBottom w:val="0"/>
      <w:divBdr>
        <w:top w:val="none" w:sz="0" w:space="0" w:color="auto"/>
        <w:left w:val="none" w:sz="0" w:space="0" w:color="auto"/>
        <w:bottom w:val="none" w:sz="0" w:space="0" w:color="auto"/>
        <w:right w:val="none" w:sz="0" w:space="0" w:color="auto"/>
      </w:divBdr>
    </w:div>
    <w:div w:id="735707448">
      <w:bodyDiv w:val="1"/>
      <w:marLeft w:val="0"/>
      <w:marRight w:val="0"/>
      <w:marTop w:val="0"/>
      <w:marBottom w:val="0"/>
      <w:divBdr>
        <w:top w:val="none" w:sz="0" w:space="0" w:color="auto"/>
        <w:left w:val="none" w:sz="0" w:space="0" w:color="auto"/>
        <w:bottom w:val="none" w:sz="0" w:space="0" w:color="auto"/>
        <w:right w:val="none" w:sz="0" w:space="0" w:color="auto"/>
      </w:divBdr>
    </w:div>
    <w:div w:id="787821511">
      <w:bodyDiv w:val="1"/>
      <w:marLeft w:val="0"/>
      <w:marRight w:val="0"/>
      <w:marTop w:val="0"/>
      <w:marBottom w:val="0"/>
      <w:divBdr>
        <w:top w:val="none" w:sz="0" w:space="0" w:color="auto"/>
        <w:left w:val="none" w:sz="0" w:space="0" w:color="auto"/>
        <w:bottom w:val="none" w:sz="0" w:space="0" w:color="auto"/>
        <w:right w:val="none" w:sz="0" w:space="0" w:color="auto"/>
      </w:divBdr>
    </w:div>
    <w:div w:id="1124735477">
      <w:bodyDiv w:val="1"/>
      <w:marLeft w:val="0"/>
      <w:marRight w:val="0"/>
      <w:marTop w:val="0"/>
      <w:marBottom w:val="0"/>
      <w:divBdr>
        <w:top w:val="none" w:sz="0" w:space="0" w:color="auto"/>
        <w:left w:val="none" w:sz="0" w:space="0" w:color="auto"/>
        <w:bottom w:val="none" w:sz="0" w:space="0" w:color="auto"/>
        <w:right w:val="none" w:sz="0" w:space="0" w:color="auto"/>
      </w:divBdr>
      <w:divsChild>
        <w:div w:id="123474487">
          <w:marLeft w:val="0"/>
          <w:marRight w:val="0"/>
          <w:marTop w:val="0"/>
          <w:marBottom w:val="0"/>
          <w:divBdr>
            <w:top w:val="none" w:sz="0" w:space="0" w:color="auto"/>
            <w:left w:val="none" w:sz="0" w:space="0" w:color="auto"/>
            <w:bottom w:val="none" w:sz="0" w:space="0" w:color="auto"/>
            <w:right w:val="none" w:sz="0" w:space="0" w:color="auto"/>
          </w:divBdr>
          <w:divsChild>
            <w:div w:id="464738180">
              <w:marLeft w:val="0"/>
              <w:marRight w:val="0"/>
              <w:marTop w:val="0"/>
              <w:marBottom w:val="0"/>
              <w:divBdr>
                <w:top w:val="none" w:sz="0" w:space="0" w:color="auto"/>
                <w:left w:val="none" w:sz="0" w:space="0" w:color="auto"/>
                <w:bottom w:val="none" w:sz="0" w:space="0" w:color="auto"/>
                <w:right w:val="none" w:sz="0" w:space="0" w:color="auto"/>
              </w:divBdr>
              <w:divsChild>
                <w:div w:id="668219760">
                  <w:marLeft w:val="0"/>
                  <w:marRight w:val="0"/>
                  <w:marTop w:val="0"/>
                  <w:marBottom w:val="0"/>
                  <w:divBdr>
                    <w:top w:val="none" w:sz="0" w:space="0" w:color="auto"/>
                    <w:left w:val="none" w:sz="0" w:space="0" w:color="auto"/>
                    <w:bottom w:val="none" w:sz="0" w:space="0" w:color="auto"/>
                    <w:right w:val="none" w:sz="0" w:space="0" w:color="auto"/>
                  </w:divBdr>
                  <w:divsChild>
                    <w:div w:id="1514370901">
                      <w:marLeft w:val="0"/>
                      <w:marRight w:val="0"/>
                      <w:marTop w:val="0"/>
                      <w:marBottom w:val="0"/>
                      <w:divBdr>
                        <w:top w:val="none" w:sz="0" w:space="0" w:color="auto"/>
                        <w:left w:val="none" w:sz="0" w:space="0" w:color="auto"/>
                        <w:bottom w:val="none" w:sz="0" w:space="0" w:color="auto"/>
                        <w:right w:val="none" w:sz="0" w:space="0" w:color="auto"/>
                      </w:divBdr>
                      <w:divsChild>
                        <w:div w:id="755441712">
                          <w:marLeft w:val="0"/>
                          <w:marRight w:val="0"/>
                          <w:marTop w:val="0"/>
                          <w:marBottom w:val="300"/>
                          <w:divBdr>
                            <w:top w:val="none" w:sz="0" w:space="0" w:color="auto"/>
                            <w:left w:val="none" w:sz="0" w:space="0" w:color="auto"/>
                            <w:bottom w:val="none" w:sz="0" w:space="0" w:color="auto"/>
                            <w:right w:val="none" w:sz="0" w:space="0" w:color="auto"/>
                          </w:divBdr>
                          <w:divsChild>
                            <w:div w:id="746534677">
                              <w:marLeft w:val="0"/>
                              <w:marRight w:val="0"/>
                              <w:marTop w:val="0"/>
                              <w:marBottom w:val="0"/>
                              <w:divBdr>
                                <w:top w:val="none" w:sz="0" w:space="0" w:color="auto"/>
                                <w:left w:val="none" w:sz="0" w:space="0" w:color="auto"/>
                                <w:bottom w:val="none" w:sz="0" w:space="0" w:color="auto"/>
                                <w:right w:val="none" w:sz="0" w:space="0" w:color="auto"/>
                              </w:divBdr>
                              <w:divsChild>
                                <w:div w:id="1631519175">
                                  <w:marLeft w:val="0"/>
                                  <w:marRight w:val="0"/>
                                  <w:marTop w:val="0"/>
                                  <w:marBottom w:val="0"/>
                                  <w:divBdr>
                                    <w:top w:val="none" w:sz="0" w:space="0" w:color="auto"/>
                                    <w:left w:val="none" w:sz="0" w:space="0" w:color="auto"/>
                                    <w:bottom w:val="none" w:sz="0" w:space="0" w:color="auto"/>
                                    <w:right w:val="none" w:sz="0" w:space="0" w:color="auto"/>
                                  </w:divBdr>
                                  <w:divsChild>
                                    <w:div w:id="20285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565844">
      <w:bodyDiv w:val="1"/>
      <w:marLeft w:val="0"/>
      <w:marRight w:val="0"/>
      <w:marTop w:val="0"/>
      <w:marBottom w:val="0"/>
      <w:divBdr>
        <w:top w:val="none" w:sz="0" w:space="0" w:color="auto"/>
        <w:left w:val="none" w:sz="0" w:space="0" w:color="auto"/>
        <w:bottom w:val="none" w:sz="0" w:space="0" w:color="auto"/>
        <w:right w:val="none" w:sz="0" w:space="0" w:color="auto"/>
      </w:divBdr>
      <w:divsChild>
        <w:div w:id="1633631505">
          <w:marLeft w:val="0"/>
          <w:marRight w:val="0"/>
          <w:marTop w:val="0"/>
          <w:marBottom w:val="0"/>
          <w:divBdr>
            <w:top w:val="none" w:sz="0" w:space="0" w:color="auto"/>
            <w:left w:val="none" w:sz="0" w:space="0" w:color="auto"/>
            <w:bottom w:val="none" w:sz="0" w:space="0" w:color="auto"/>
            <w:right w:val="none" w:sz="0" w:space="0" w:color="auto"/>
          </w:divBdr>
          <w:divsChild>
            <w:div w:id="2872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6080">
      <w:bodyDiv w:val="1"/>
      <w:marLeft w:val="0"/>
      <w:marRight w:val="0"/>
      <w:marTop w:val="0"/>
      <w:marBottom w:val="0"/>
      <w:divBdr>
        <w:top w:val="none" w:sz="0" w:space="0" w:color="auto"/>
        <w:left w:val="none" w:sz="0" w:space="0" w:color="auto"/>
        <w:bottom w:val="none" w:sz="0" w:space="0" w:color="auto"/>
        <w:right w:val="none" w:sz="0" w:space="0" w:color="auto"/>
      </w:divBdr>
    </w:div>
    <w:div w:id="16457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4412</Words>
  <Characters>25153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2023-03-13T07:02:00Z</cp:lastPrinted>
  <dcterms:created xsi:type="dcterms:W3CDTF">2023-03-13T09:03:00Z</dcterms:created>
  <dcterms:modified xsi:type="dcterms:W3CDTF">2023-03-13T09:03:00Z</dcterms:modified>
</cp:coreProperties>
</file>