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E2" w:rsidRDefault="006E7878">
      <w:pPr>
        <w:pStyle w:val="a3"/>
        <w:spacing w:before="63"/>
        <w:ind w:left="182"/>
      </w:pPr>
      <w:bookmarkStart w:id="0" w:name="_GoBack"/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НОО</w:t>
      </w:r>
    </w:p>
    <w:bookmarkEnd w:id="0"/>
    <w:p w:rsidR="005550E2" w:rsidRDefault="005550E2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8"/>
      </w:tblGrid>
      <w:tr w:rsidR="005550E2">
        <w:trPr>
          <w:trHeight w:val="4435"/>
        </w:trPr>
        <w:tc>
          <w:tcPr>
            <w:tcW w:w="3404" w:type="dxa"/>
          </w:tcPr>
          <w:p w:rsidR="005550E2" w:rsidRDefault="006E78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tabs>
                <w:tab w:val="left" w:pos="868"/>
                <w:tab w:val="left" w:pos="2039"/>
                <w:tab w:val="left" w:pos="3562"/>
                <w:tab w:val="left" w:pos="5122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программы.</w:t>
            </w:r>
            <w:r>
              <w:rPr>
                <w:sz w:val="24"/>
              </w:rPr>
              <w:tab/>
              <w:t>Предметная</w:t>
            </w:r>
            <w:r>
              <w:rPr>
                <w:sz w:val="24"/>
              </w:rPr>
              <w:tab/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Верещагиной.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II—IV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Верещагина,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Бондаренко,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Максименко.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5550E2" w:rsidRDefault="006E7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ГБОУ ЦО Эрудит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5550E2" w:rsidRDefault="006E7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  <w:p w:rsidR="005550E2" w:rsidRDefault="006E7878">
            <w:pPr>
              <w:pStyle w:val="TableParagraph"/>
              <w:ind w:right="4282"/>
              <w:rPr>
                <w:sz w:val="24"/>
              </w:rPr>
            </w:pPr>
            <w:r>
              <w:rPr>
                <w:sz w:val="24"/>
              </w:rPr>
              <w:t>II класс — 68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 класс — 68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5550E2" w:rsidRDefault="006E787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550E2">
        <w:trPr>
          <w:trHeight w:val="3033"/>
        </w:trPr>
        <w:tc>
          <w:tcPr>
            <w:tcW w:w="3404" w:type="dxa"/>
          </w:tcPr>
          <w:p w:rsidR="005550E2" w:rsidRDefault="006E78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tabs>
                <w:tab w:val="left" w:pos="709"/>
                <w:tab w:val="left" w:pos="1401"/>
                <w:tab w:val="left" w:pos="1565"/>
                <w:tab w:val="left" w:pos="1622"/>
                <w:tab w:val="left" w:pos="1775"/>
                <w:tab w:val="left" w:pos="1824"/>
                <w:tab w:val="left" w:pos="2496"/>
                <w:tab w:val="left" w:pos="2999"/>
                <w:tab w:val="left" w:pos="3186"/>
                <w:tab w:val="left" w:pos="3403"/>
                <w:tab w:val="left" w:pos="3449"/>
                <w:tab w:val="left" w:pos="3608"/>
                <w:tab w:val="left" w:pos="3922"/>
                <w:tab w:val="left" w:pos="4404"/>
                <w:tab w:val="left" w:pos="4484"/>
                <w:tab w:val="left" w:pos="4572"/>
                <w:tab w:val="left" w:pos="4694"/>
                <w:tab w:val="left" w:pos="4738"/>
                <w:tab w:val="left" w:pos="5012"/>
                <w:tab w:val="left" w:pos="5117"/>
                <w:tab w:val="left" w:pos="5524"/>
              </w:tabs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знаний, умений и навыков на базовом уровне,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  <w:t>(ООП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ООО)</w:t>
            </w:r>
            <w:r>
              <w:rPr>
                <w:sz w:val="24"/>
              </w:rPr>
              <w:tab/>
              <w:t>школы.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учитывались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 образования, опыт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</w:p>
          <w:p w:rsidR="005550E2" w:rsidRDefault="006E78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языкам</w:t>
            </w:r>
          </w:p>
        </w:tc>
      </w:tr>
      <w:tr w:rsidR="005550E2">
        <w:trPr>
          <w:trHeight w:val="1381"/>
        </w:trPr>
        <w:tc>
          <w:tcPr>
            <w:tcW w:w="3404" w:type="dxa"/>
          </w:tcPr>
          <w:p w:rsidR="005550E2" w:rsidRDefault="006E78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</w:t>
            </w:r>
            <w:r>
              <w:rPr>
                <w:sz w:val="24"/>
              </w:rPr>
              <w:t>ативной компетенции младшего школьника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для него уровне в основных видах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0E2" w:rsidRDefault="006E78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письме.</w:t>
            </w:r>
          </w:p>
        </w:tc>
      </w:tr>
      <w:tr w:rsidR="005550E2">
        <w:trPr>
          <w:trHeight w:val="4701"/>
        </w:trPr>
        <w:tc>
          <w:tcPr>
            <w:tcW w:w="3404" w:type="dxa"/>
          </w:tcPr>
          <w:p w:rsidR="005550E2" w:rsidRDefault="006E78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5550E2" w:rsidRDefault="006E7878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 с людьми, говорящими/пишущими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5550E2" w:rsidRDefault="006E787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5550E2" w:rsidRDefault="006E7878">
            <w:pPr>
              <w:pStyle w:val="TableParagraph"/>
              <w:tabs>
                <w:tab w:val="left" w:pos="1795"/>
                <w:tab w:val="left" w:pos="3970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-обеспечению</w:t>
            </w:r>
            <w:r>
              <w:rPr>
                <w:sz w:val="24"/>
              </w:rPr>
              <w:tab/>
              <w:t>коммуникативно-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даптации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языковому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барьера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550E2" w:rsidRDefault="006E7878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-развитию личностных качеств младшего школьника,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мышления, памяти и воображения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</w:tc>
      </w:tr>
    </w:tbl>
    <w:p w:rsidR="005550E2" w:rsidRDefault="005550E2">
      <w:pPr>
        <w:spacing w:line="270" w:lineRule="atLeast"/>
        <w:jc w:val="both"/>
        <w:rPr>
          <w:sz w:val="24"/>
        </w:rPr>
        <w:sectPr w:rsidR="005550E2">
          <w:type w:val="continuous"/>
          <w:pgSz w:w="11900" w:h="16850"/>
          <w:pgMar w:top="1020" w:right="660" w:bottom="280" w:left="1640" w:header="720" w:footer="720" w:gutter="0"/>
          <w:cols w:space="720"/>
        </w:sectPr>
      </w:pPr>
    </w:p>
    <w:p w:rsidR="005550E2" w:rsidRDefault="005550E2">
      <w:pPr>
        <w:rPr>
          <w:b/>
          <w:sz w:val="20"/>
        </w:rPr>
      </w:pPr>
    </w:p>
    <w:p w:rsidR="005550E2" w:rsidRDefault="005550E2">
      <w:pPr>
        <w:rPr>
          <w:b/>
          <w:sz w:val="20"/>
        </w:rPr>
      </w:pPr>
    </w:p>
    <w:p w:rsidR="005550E2" w:rsidRDefault="005550E2">
      <w:pPr>
        <w:rPr>
          <w:b/>
          <w:sz w:val="20"/>
        </w:rPr>
      </w:pPr>
    </w:p>
    <w:p w:rsidR="005550E2" w:rsidRDefault="005550E2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8"/>
      </w:tblGrid>
      <w:tr w:rsidR="005550E2">
        <w:trPr>
          <w:trHeight w:val="556"/>
        </w:trPr>
        <w:tc>
          <w:tcPr>
            <w:tcW w:w="3404" w:type="dxa"/>
          </w:tcPr>
          <w:p w:rsidR="005550E2" w:rsidRDefault="005550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tabs>
                <w:tab w:val="left" w:pos="1282"/>
                <w:tab w:val="left" w:pos="3087"/>
                <w:tab w:val="left" w:pos="3951"/>
                <w:tab w:val="left" w:pos="4296"/>
              </w:tabs>
              <w:spacing w:line="276" w:lineRule="exact"/>
              <w:ind w:right="3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5550E2">
        <w:trPr>
          <w:trHeight w:val="5630"/>
        </w:trPr>
        <w:tc>
          <w:tcPr>
            <w:tcW w:w="3404" w:type="dxa"/>
          </w:tcPr>
          <w:p w:rsidR="005550E2" w:rsidRDefault="006E78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tabs>
                <w:tab w:val="left" w:pos="1036"/>
                <w:tab w:val="left" w:pos="1134"/>
                <w:tab w:val="left" w:pos="1526"/>
                <w:tab w:val="left" w:pos="2591"/>
                <w:tab w:val="left" w:pos="2923"/>
                <w:tab w:val="left" w:pos="3302"/>
                <w:tab w:val="left" w:pos="4102"/>
                <w:tab w:val="left" w:pos="4133"/>
                <w:tab w:val="left" w:pos="4603"/>
                <w:tab w:val="left" w:pos="5591"/>
              </w:tabs>
              <w:spacing w:before="131"/>
              <w:ind w:right="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Вирджиния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Эванс,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Дженни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Афанасьева,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Ирина</w:t>
            </w:r>
            <w:r>
              <w:rPr>
                <w:sz w:val="24"/>
              </w:rPr>
              <w:tab/>
              <w:t>Михеева)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Москва/Express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вошёл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учебников,</w:t>
            </w:r>
          </w:p>
          <w:p w:rsidR="005550E2" w:rsidRDefault="006E7878">
            <w:pPr>
              <w:pStyle w:val="TableParagraph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допущенных Министерством образования и науки РФ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z w:val="24"/>
              </w:rPr>
              <w:t>К состоит из: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Учебник;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72" w:lineRule="exact"/>
              <w:ind w:left="167" w:hanging="15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тетрадь;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4" w:lineRule="exact"/>
              <w:ind w:left="162" w:hanging="154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портфель;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72" w:lineRule="exact"/>
              <w:ind w:left="167" w:hanging="159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72" w:lineRule="exact"/>
              <w:ind w:left="167" w:hanging="159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CD);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74" w:lineRule="exact"/>
              <w:ind w:left="167" w:hanging="15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line="272" w:lineRule="exact"/>
              <w:ind w:left="177" w:hanging="169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line="272" w:lineRule="exact"/>
              <w:ind w:left="177" w:hanging="169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5550E2" w:rsidRDefault="006E7878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65" w:lineRule="exact"/>
              <w:ind w:left="167" w:hanging="159"/>
              <w:rPr>
                <w:sz w:val="24"/>
              </w:rPr>
            </w:pPr>
            <w:r>
              <w:rPr>
                <w:sz w:val="24"/>
              </w:rPr>
              <w:t>Интернет-страница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6">
              <w:r>
                <w:rPr>
                  <w:sz w:val="24"/>
                </w:rPr>
                <w:t>www.spotlightinrussia.ru</w:t>
              </w:r>
            </w:hyperlink>
            <w:r>
              <w:rPr>
                <w:sz w:val="24"/>
              </w:rPr>
              <w:t>)</w:t>
            </w:r>
          </w:p>
        </w:tc>
      </w:tr>
    </w:tbl>
    <w:p w:rsidR="005550E2" w:rsidRDefault="005550E2">
      <w:pPr>
        <w:spacing w:line="265" w:lineRule="exact"/>
        <w:rPr>
          <w:sz w:val="24"/>
        </w:rPr>
        <w:sectPr w:rsidR="005550E2">
          <w:pgSz w:w="11900" w:h="16850"/>
          <w:pgMar w:top="1600" w:right="6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8"/>
      </w:tblGrid>
      <w:tr w:rsidR="005550E2">
        <w:trPr>
          <w:trHeight w:val="8290"/>
        </w:trPr>
        <w:tc>
          <w:tcPr>
            <w:tcW w:w="3404" w:type="dxa"/>
          </w:tcPr>
          <w:p w:rsidR="005550E2" w:rsidRDefault="006E7878">
            <w:pPr>
              <w:pStyle w:val="TableParagraph"/>
              <w:tabs>
                <w:tab w:val="left" w:pos="1372"/>
                <w:tab w:val="left" w:pos="2616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(содержание)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tabs>
                <w:tab w:val="left" w:pos="373"/>
                <w:tab w:val="left" w:pos="1148"/>
                <w:tab w:val="left" w:pos="1751"/>
                <w:tab w:val="left" w:pos="2293"/>
                <w:tab w:val="left" w:pos="3576"/>
                <w:tab w:val="left" w:pos="3771"/>
                <w:tab w:val="left" w:pos="4392"/>
                <w:tab w:val="left" w:pos="4565"/>
              </w:tabs>
              <w:spacing w:before="3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курсе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соотносятся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следующими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линиями:</w:t>
            </w:r>
          </w:p>
          <w:p w:rsidR="005550E2" w:rsidRDefault="006E787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  <w:tab w:val="left" w:pos="1699"/>
              </w:tabs>
              <w:spacing w:before="1"/>
              <w:ind w:right="250" w:firstLine="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  <w:t>аудирование, говорение,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5550E2" w:rsidRDefault="006E7878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74" w:lineRule="exact"/>
              <w:ind w:left="263" w:hanging="255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5550E2" w:rsidRDefault="006E787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8" w:hanging="260"/>
              <w:rPr>
                <w:sz w:val="24"/>
              </w:rPr>
            </w:pPr>
            <w:r>
              <w:rPr>
                <w:sz w:val="24"/>
              </w:rPr>
              <w:t>социокультурная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осведомлённость;</w:t>
            </w:r>
          </w:p>
          <w:p w:rsidR="005550E2" w:rsidRDefault="006E7878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  <w:tab w:val="left" w:pos="1334"/>
                <w:tab w:val="left" w:pos="1886"/>
                <w:tab w:val="left" w:pos="2812"/>
                <w:tab w:val="left" w:pos="3302"/>
                <w:tab w:val="left" w:pos="4062"/>
                <w:tab w:val="left" w:pos="4358"/>
                <w:tab w:val="left" w:pos="4882"/>
              </w:tabs>
              <w:ind w:right="2" w:firstLine="0"/>
              <w:rPr>
                <w:sz w:val="24"/>
              </w:rPr>
            </w:pPr>
            <w:r>
              <w:rPr>
                <w:sz w:val="24"/>
              </w:rPr>
              <w:t>общеучебные и специальные учебные умения.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линией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  <w:t>являются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5550E2" w:rsidRDefault="006E7878">
            <w:pPr>
              <w:pStyle w:val="TableParagraph"/>
              <w:tabs>
                <w:tab w:val="left" w:pos="1151"/>
                <w:tab w:val="left" w:pos="1627"/>
                <w:tab w:val="left" w:pos="1772"/>
                <w:tab w:val="left" w:pos="2181"/>
                <w:tab w:val="left" w:pos="2548"/>
                <w:tab w:val="left" w:pos="2708"/>
                <w:tab w:val="left" w:pos="3595"/>
                <w:tab w:val="left" w:pos="3787"/>
                <w:tab w:val="left" w:pos="3835"/>
                <w:tab w:val="left" w:pos="4200"/>
                <w:tab w:val="left" w:pos="4742"/>
                <w:tab w:val="left" w:pos="5022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названных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компетенции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неразрывно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социокультурной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осведомлённостью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взаи</w:t>
            </w:r>
            <w:r>
              <w:rPr>
                <w:sz w:val="24"/>
              </w:rPr>
              <w:t>мосвязи,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550E2" w:rsidRDefault="006E7878">
            <w:pPr>
              <w:pStyle w:val="TableParagraph"/>
              <w:tabs>
                <w:tab w:val="left" w:pos="1625"/>
                <w:tab w:val="left" w:pos="1737"/>
                <w:tab w:val="left" w:pos="2025"/>
                <w:tab w:val="left" w:pos="2371"/>
                <w:tab w:val="left" w:pos="2562"/>
                <w:tab w:val="left" w:pos="2681"/>
                <w:tab w:val="left" w:pos="2966"/>
                <w:tab w:val="left" w:pos="3095"/>
                <w:tab w:val="left" w:pos="3422"/>
                <w:tab w:val="left" w:pos="3778"/>
                <w:tab w:val="left" w:pos="4419"/>
                <w:tab w:val="left" w:pos="4584"/>
                <w:tab w:val="left" w:pos="4709"/>
                <w:tab w:val="left" w:pos="4805"/>
                <w:tab w:val="left" w:pos="5120"/>
                <w:tab w:val="left" w:pos="581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z w:val="24"/>
              </w:rPr>
              <w:tab/>
              <w:t>язык».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предлагает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одноклассниками,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произведений:</w:t>
            </w:r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возраст.</w:t>
            </w:r>
          </w:p>
          <w:p w:rsidR="005550E2" w:rsidRDefault="006E78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Приветствие,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</w:p>
        </w:tc>
      </w:tr>
    </w:tbl>
    <w:p w:rsidR="005550E2" w:rsidRDefault="005550E2">
      <w:pPr>
        <w:spacing w:line="264" w:lineRule="exact"/>
        <w:rPr>
          <w:sz w:val="24"/>
        </w:rPr>
        <w:sectPr w:rsidR="005550E2">
          <w:pgSz w:w="11900" w:h="16850"/>
          <w:pgMar w:top="1080" w:right="6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8"/>
      </w:tblGrid>
      <w:tr w:rsidR="005550E2">
        <w:trPr>
          <w:trHeight w:val="7454"/>
        </w:trPr>
        <w:tc>
          <w:tcPr>
            <w:tcW w:w="3404" w:type="dxa"/>
          </w:tcPr>
          <w:p w:rsidR="005550E2" w:rsidRDefault="005550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tabs>
                <w:tab w:val="left" w:pos="1027"/>
                <w:tab w:val="left" w:pos="1127"/>
                <w:tab w:val="left" w:pos="1402"/>
                <w:tab w:val="left" w:pos="1632"/>
                <w:tab w:val="left" w:pos="2015"/>
                <w:tab w:val="left" w:pos="2121"/>
                <w:tab w:val="left" w:pos="2155"/>
                <w:tab w:val="left" w:pos="2198"/>
                <w:tab w:val="left" w:pos="2289"/>
                <w:tab w:val="left" w:pos="2749"/>
                <w:tab w:val="left" w:pos="3075"/>
                <w:tab w:val="left" w:pos="3230"/>
                <w:tab w:val="left" w:pos="3436"/>
                <w:tab w:val="left" w:pos="3494"/>
                <w:tab w:val="left" w:pos="3706"/>
                <w:tab w:val="left" w:pos="3749"/>
                <w:tab w:val="left" w:pos="4279"/>
                <w:tab w:val="left" w:pos="4383"/>
                <w:tab w:val="left" w:pos="4560"/>
                <w:tab w:val="left" w:pos="4656"/>
                <w:tab w:val="left" w:pos="4771"/>
                <w:tab w:val="left" w:pos="4944"/>
                <w:tab w:val="left" w:pos="5294"/>
              </w:tabs>
              <w:rPr>
                <w:sz w:val="24"/>
              </w:rPr>
            </w:pPr>
            <w:r>
              <w:rPr>
                <w:sz w:val="24"/>
              </w:rPr>
              <w:t>фраз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этикета).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z w:val="24"/>
              </w:rPr>
              <w:tab/>
              <w:t>возраст,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внешность,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увлечения/хобби.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обязанности).</w:t>
            </w:r>
            <w:r>
              <w:rPr>
                <w:sz w:val="24"/>
              </w:rPr>
              <w:tab/>
              <w:t>Покупки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магазине:</w:t>
            </w:r>
            <w:r>
              <w:rPr>
                <w:sz w:val="24"/>
              </w:rPr>
              <w:tab/>
              <w:t>одежда,</w:t>
            </w:r>
            <w:r>
              <w:rPr>
                <w:sz w:val="24"/>
              </w:rPr>
              <w:tab/>
              <w:t>обувь,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год/Рождество.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зоопарке,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цирке),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внешность,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увлечения/хобби.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животное: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делать.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z w:val="24"/>
              </w:rPr>
              <w:tab/>
              <w:t>Классная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комната,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дом/квартира/комната: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меб</w:t>
            </w:r>
            <w:r>
              <w:rPr>
                <w:sz w:val="24"/>
              </w:rPr>
              <w:t>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 столица. Литературные персонажи 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 сверстников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книг,</w:t>
            </w:r>
          </w:p>
          <w:p w:rsidR="005550E2" w:rsidRDefault="006E7878">
            <w:pPr>
              <w:pStyle w:val="TableParagraph"/>
              <w:tabs>
                <w:tab w:val="left" w:pos="1719"/>
                <w:tab w:val="left" w:pos="2006"/>
                <w:tab w:val="left" w:pos="2916"/>
                <w:tab w:val="left" w:pos="4307"/>
                <w:tab w:val="left" w:pos="4560"/>
                <w:tab w:val="left" w:pos="4844"/>
              </w:tabs>
              <w:spacing w:line="276" w:lineRule="exact"/>
              <w:ind w:firstLine="1066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фольклора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(рифмовки,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сказки).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неречевого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магазине).</w:t>
            </w:r>
          </w:p>
        </w:tc>
      </w:tr>
      <w:tr w:rsidR="005550E2">
        <w:trPr>
          <w:trHeight w:val="1660"/>
        </w:trPr>
        <w:tc>
          <w:tcPr>
            <w:tcW w:w="3404" w:type="dxa"/>
          </w:tcPr>
          <w:p w:rsidR="005550E2" w:rsidRDefault="006E7878">
            <w:pPr>
              <w:pStyle w:val="TableParagraph"/>
              <w:tabs>
                <w:tab w:val="left" w:pos="1444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tabs>
                <w:tab w:val="left" w:pos="1145"/>
                <w:tab w:val="left" w:pos="2266"/>
                <w:tab w:val="left" w:pos="2476"/>
                <w:tab w:val="left" w:pos="2620"/>
                <w:tab w:val="left" w:pos="3858"/>
                <w:tab w:val="left" w:pos="4201"/>
                <w:tab w:val="left" w:pos="4378"/>
                <w:tab w:val="left" w:pos="45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  <w:t>сберегающих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способствует</w:t>
            </w:r>
          </w:p>
          <w:p w:rsidR="005550E2" w:rsidRDefault="006E7878">
            <w:pPr>
              <w:pStyle w:val="TableParagraph"/>
              <w:tabs>
                <w:tab w:val="left" w:pos="1901"/>
                <w:tab w:val="left" w:pos="3218"/>
                <w:tab w:val="left" w:pos="4888"/>
              </w:tabs>
              <w:spacing w:line="270" w:lineRule="atLeast"/>
              <w:ind w:right="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компетенций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</w:t>
            </w:r>
            <w:r>
              <w:rPr>
                <w:sz w:val="24"/>
              </w:rPr>
              <w:t>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  <w:tr w:rsidR="005550E2">
        <w:trPr>
          <w:trHeight w:val="5251"/>
        </w:trPr>
        <w:tc>
          <w:tcPr>
            <w:tcW w:w="3404" w:type="dxa"/>
          </w:tcPr>
          <w:p w:rsidR="005550E2" w:rsidRDefault="006E7878">
            <w:pPr>
              <w:pStyle w:val="TableParagraph"/>
              <w:tabs>
                <w:tab w:val="left" w:pos="1516"/>
                <w:tab w:val="left" w:pos="1939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tabs>
                <w:tab w:val="left" w:pos="1569"/>
                <w:tab w:val="left" w:pos="1751"/>
                <w:tab w:val="left" w:pos="2750"/>
                <w:tab w:val="left" w:pos="3912"/>
                <w:tab w:val="left" w:pos="4277"/>
                <w:tab w:val="left" w:pos="4488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достигнут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метапредметных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550E2" w:rsidRDefault="006E7878">
            <w:pPr>
              <w:pStyle w:val="TableParagraph"/>
              <w:tabs>
                <w:tab w:val="left" w:pos="1253"/>
                <w:tab w:val="left" w:pos="1300"/>
                <w:tab w:val="left" w:pos="1418"/>
                <w:tab w:val="left" w:pos="1699"/>
                <w:tab w:val="left" w:pos="2658"/>
                <w:tab w:val="left" w:pos="2777"/>
                <w:tab w:val="left" w:pos="2964"/>
                <w:tab w:val="left" w:pos="3485"/>
                <w:tab w:val="left" w:pos="3925"/>
                <w:tab w:val="left" w:pos="4126"/>
                <w:tab w:val="left" w:pos="4483"/>
                <w:tab w:val="left" w:pos="4634"/>
                <w:tab w:val="left" w:pos="5063"/>
                <w:tab w:val="left" w:pos="5110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научится: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z w:val="24"/>
              </w:rPr>
              <w:tab/>
              <w:t>(этикетном,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диалоге-расспросе,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побуждении),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англоязычных</w:t>
            </w:r>
            <w:r>
              <w:rPr>
                <w:sz w:val="24"/>
              </w:rPr>
              <w:tab/>
              <w:t>странах;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персонажа;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5550E2" w:rsidRDefault="006E7878">
            <w:pPr>
              <w:pStyle w:val="TableParagraph"/>
              <w:tabs>
                <w:tab w:val="left" w:pos="1487"/>
                <w:tab w:val="left" w:pos="1655"/>
                <w:tab w:val="left" w:pos="2836"/>
                <w:tab w:val="left" w:pos="2980"/>
                <w:tab w:val="left" w:pos="3341"/>
                <w:tab w:val="left" w:pos="3859"/>
                <w:tab w:val="left" w:pos="4594"/>
                <w:tab w:val="left" w:pos="5357"/>
                <w:tab w:val="left" w:pos="5491"/>
              </w:tabs>
              <w:spacing w:line="270" w:lineRule="atLeast"/>
              <w:ind w:right="5" w:firstLine="82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одноклассников</w:t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вербально/невербально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услышанное;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z w:val="24"/>
              </w:rPr>
              <w:tab/>
              <w:t>рассказов,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  <w:t>построенных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z w:val="24"/>
              </w:rPr>
              <w:tab/>
              <w:t>языковом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материале;</w:t>
            </w:r>
            <w:r>
              <w:rPr>
                <w:sz w:val="24"/>
              </w:rPr>
              <w:tab/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вслух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построенный</w:t>
            </w:r>
          </w:p>
        </w:tc>
      </w:tr>
    </w:tbl>
    <w:p w:rsidR="005550E2" w:rsidRDefault="005550E2">
      <w:pPr>
        <w:spacing w:line="270" w:lineRule="atLeast"/>
        <w:rPr>
          <w:sz w:val="24"/>
        </w:rPr>
        <w:sectPr w:rsidR="005550E2">
          <w:pgSz w:w="11900" w:h="16850"/>
          <w:pgMar w:top="1080" w:right="6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8"/>
      </w:tblGrid>
      <w:tr w:rsidR="005550E2">
        <w:trPr>
          <w:trHeight w:val="14367"/>
        </w:trPr>
        <w:tc>
          <w:tcPr>
            <w:tcW w:w="3404" w:type="dxa"/>
          </w:tcPr>
          <w:p w:rsidR="005550E2" w:rsidRDefault="005550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</w:tcPr>
          <w:p w:rsidR="005550E2" w:rsidRDefault="005550E2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550E2" w:rsidRDefault="006E7878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изученном языковом материале;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</w:t>
            </w:r>
            <w:r>
              <w:rPr>
                <w:spacing w:val="-1"/>
                <w:sz w:val="24"/>
              </w:rPr>
              <w:t>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Рождеством,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писать краткое письмо зарубежному другу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образец); воспроизводить графически и каллиграфически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все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буквы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английского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  <w:p w:rsidR="005550E2" w:rsidRDefault="006E7878">
            <w:pPr>
              <w:pStyle w:val="TableParagraph"/>
              <w:tabs>
                <w:tab w:val="left" w:pos="623"/>
                <w:tab w:val="left" w:pos="1402"/>
                <w:tab w:val="left" w:pos="1485"/>
                <w:tab w:val="left" w:pos="1594"/>
                <w:tab w:val="left" w:pos="1923"/>
                <w:tab w:val="left" w:pos="1991"/>
                <w:tab w:val="left" w:pos="2172"/>
                <w:tab w:val="left" w:pos="2278"/>
                <w:tab w:val="left" w:pos="2558"/>
                <w:tab w:val="left" w:pos="2884"/>
                <w:tab w:val="left" w:pos="2983"/>
                <w:tab w:val="left" w:pos="3047"/>
                <w:tab w:val="left" w:pos="3450"/>
                <w:tab w:val="left" w:pos="3576"/>
                <w:tab w:val="left" w:pos="3783"/>
                <w:tab w:val="left" w:pos="3987"/>
                <w:tab w:val="left" w:pos="4257"/>
                <w:tab w:val="left" w:pos="4450"/>
                <w:tab w:val="left" w:pos="4522"/>
                <w:tab w:val="left" w:pos="4642"/>
                <w:tab w:val="left" w:pos="4677"/>
                <w:tab w:val="left" w:pos="4726"/>
                <w:tab w:val="left" w:pos="5117"/>
                <w:tab w:val="left" w:pos="5148"/>
                <w:tab w:val="left" w:pos="5213"/>
                <w:tab w:val="left" w:pos="5261"/>
                <w:tab w:val="left" w:pos="5361"/>
                <w:tab w:val="left" w:pos="5489"/>
                <w:tab w:val="left" w:pos="5640"/>
              </w:tabs>
              <w:spacing w:before="1"/>
              <w:ind w:right="-15" w:firstLine="1512"/>
              <w:rPr>
                <w:sz w:val="24"/>
              </w:rPr>
            </w:pPr>
            <w:r>
              <w:rPr>
                <w:sz w:val="24"/>
              </w:rPr>
              <w:t>(полупечатное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слов);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английским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алфавитом,</w:t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нём;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 xml:space="preserve">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орфографии,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транскрипции;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соблюдая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изолированном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фразе;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точки зрения их ритмико- интонационных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единицы,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пределах</w:t>
            </w:r>
            <w:r>
              <w:rPr>
                <w:sz w:val="24"/>
              </w:rPr>
              <w:tab/>
              <w:t>тематики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ступени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решаемой учебной задачей; оперировать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ммуникативной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определённым/неопределённым/нулевым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артиклем,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глагол-связку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Past,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Simple;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may,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must;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 xml:space="preserve">и      </w:t>
            </w:r>
            <w:r>
              <w:rPr>
                <w:spacing w:val="-1"/>
                <w:sz w:val="24"/>
              </w:rPr>
              <w:t>указательные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15"/>
                <w:sz w:val="24"/>
              </w:rPr>
              <w:t xml:space="preserve"> </w:t>
            </w:r>
            <w:r>
              <w:rPr>
                <w:sz w:val="24"/>
              </w:rPr>
              <w:t>местоимения;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положительной,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степенях;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порядковые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 xml:space="preserve">(до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30)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числительные;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8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отношений.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получит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расспрашивая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воспроизводить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17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аудиотекст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0E2" w:rsidRDefault="006E7878">
            <w:pPr>
              <w:pStyle w:val="TableParagraph"/>
              <w:tabs>
                <w:tab w:val="left" w:pos="1843"/>
                <w:tab w:val="left" w:pos="3110"/>
                <w:tab w:val="left" w:pos="4954"/>
                <w:tab w:val="left" w:pos="5357"/>
              </w:tabs>
              <w:spacing w:line="264" w:lineRule="exact"/>
              <w:ind w:left="436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содержащуюся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нём</w:t>
            </w:r>
          </w:p>
        </w:tc>
      </w:tr>
    </w:tbl>
    <w:p w:rsidR="005550E2" w:rsidRDefault="005550E2">
      <w:pPr>
        <w:spacing w:line="264" w:lineRule="exact"/>
        <w:rPr>
          <w:sz w:val="24"/>
        </w:rPr>
        <w:sectPr w:rsidR="005550E2">
          <w:pgSz w:w="11900" w:h="16850"/>
          <w:pgMar w:top="1080" w:right="6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8"/>
      </w:tblGrid>
      <w:tr w:rsidR="005550E2">
        <w:trPr>
          <w:trHeight w:val="7454"/>
        </w:trPr>
        <w:tc>
          <w:tcPr>
            <w:tcW w:w="3404" w:type="dxa"/>
          </w:tcPr>
          <w:p w:rsidR="005550E2" w:rsidRDefault="005550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5550E2" w:rsidRDefault="006E7878">
            <w:pPr>
              <w:pStyle w:val="TableParagraph"/>
              <w:tabs>
                <w:tab w:val="left" w:pos="478"/>
                <w:tab w:val="left" w:pos="1071"/>
                <w:tab w:val="left" w:pos="1150"/>
                <w:tab w:val="left" w:pos="1345"/>
                <w:tab w:val="left" w:pos="1430"/>
                <w:tab w:val="left" w:pos="1521"/>
                <w:tab w:val="left" w:pos="1667"/>
                <w:tab w:val="left" w:pos="2078"/>
                <w:tab w:val="left" w:pos="2438"/>
                <w:tab w:val="left" w:pos="2498"/>
                <w:tab w:val="left" w:pos="2534"/>
                <w:tab w:val="left" w:pos="2824"/>
                <w:tab w:val="left" w:pos="2920"/>
                <w:tab w:val="left" w:pos="2951"/>
                <w:tab w:val="left" w:pos="3206"/>
                <w:tab w:val="left" w:pos="3390"/>
                <w:tab w:val="left" w:pos="3427"/>
                <w:tab w:val="left" w:pos="3484"/>
                <w:tab w:val="left" w:pos="3697"/>
                <w:tab w:val="left" w:pos="4191"/>
                <w:tab w:val="left" w:pos="4517"/>
                <w:tab w:val="left" w:pos="4622"/>
                <w:tab w:val="left" w:pos="4845"/>
                <w:tab w:val="left" w:pos="4906"/>
                <w:tab w:val="left" w:pos="5491"/>
                <w:tab w:val="left" w:pos="5693"/>
              </w:tabs>
              <w:rPr>
                <w:sz w:val="24"/>
              </w:rPr>
            </w:pPr>
            <w:r>
              <w:rPr>
                <w:sz w:val="24"/>
              </w:rPr>
              <w:t>догадываться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обращать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мешающие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плану/ключевым</w:t>
            </w:r>
            <w:r>
              <w:rPr>
                <w:sz w:val="24"/>
              </w:rPr>
              <w:tab/>
              <w:t>словам;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транскрипцию;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написание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словарю;</w:t>
            </w:r>
            <w:r>
              <w:rPr>
                <w:sz w:val="24"/>
              </w:rPr>
              <w:tab/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перечисления;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ударения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служ</w:t>
            </w:r>
            <w:r>
              <w:rPr>
                <w:sz w:val="24"/>
              </w:rPr>
              <w:t>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словах(артиклях,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союзах,</w:t>
            </w:r>
            <w:r>
              <w:rPr>
                <w:sz w:val="24"/>
              </w:rPr>
              <w:tab/>
              <w:t>предлогах);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изучаемые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транскрипции;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опираться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(интернациональные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безличные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конструкцией</w:t>
            </w:r>
            <w:r>
              <w:rPr>
                <w:spacing w:val="92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there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is/there</w:t>
            </w:r>
            <w:r>
              <w:rPr>
                <w:spacing w:val="94"/>
                <w:sz w:val="24"/>
              </w:rPr>
              <w:t xml:space="preserve">  </w:t>
            </w:r>
            <w:r>
              <w:rPr>
                <w:sz w:val="24"/>
              </w:rPr>
              <w:t>are;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неопределёнными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определённым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признакам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(существительные,</w:t>
            </w:r>
          </w:p>
          <w:p w:rsidR="005550E2" w:rsidRDefault="006E78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модальные/смысловые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глаголы).</w:t>
            </w:r>
          </w:p>
        </w:tc>
      </w:tr>
      <w:tr w:rsidR="005550E2">
        <w:trPr>
          <w:trHeight w:val="3050"/>
        </w:trPr>
        <w:tc>
          <w:tcPr>
            <w:tcW w:w="3404" w:type="dxa"/>
          </w:tcPr>
          <w:p w:rsidR="005550E2" w:rsidRDefault="006E78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958" w:type="dxa"/>
          </w:tcPr>
          <w:p w:rsidR="005550E2" w:rsidRDefault="006E787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5550E2" w:rsidRDefault="006E7878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сентябрь;</w:t>
            </w:r>
          </w:p>
          <w:p w:rsidR="005550E2" w:rsidRDefault="006E7878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 - всех видов речевой деятельности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 по чтению, аудированию, контроль устной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 или творческие задания по письму,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каждый модуль;</w:t>
            </w:r>
          </w:p>
          <w:p w:rsidR="005550E2" w:rsidRDefault="006E787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рубежный,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550E2" w:rsidRDefault="006E7878">
            <w:pPr>
              <w:pStyle w:val="TableParagraph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</w:t>
            </w:r>
            <w:r>
              <w:rPr>
                <w:sz w:val="24"/>
              </w:rPr>
              <w:t>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</w:tbl>
    <w:p w:rsidR="006E7878" w:rsidRDefault="006E7878"/>
    <w:sectPr w:rsidR="006E7878">
      <w:pgSz w:w="11900" w:h="16850"/>
      <w:pgMar w:top="1080" w:right="6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490D"/>
    <w:multiLevelType w:val="hybridMultilevel"/>
    <w:tmpl w:val="95627E0C"/>
    <w:lvl w:ilvl="0" w:tplc="1968230C">
      <w:start w:val="1"/>
      <w:numFmt w:val="decimal"/>
      <w:lvlText w:val="%1)"/>
      <w:lvlJc w:val="left"/>
      <w:pPr>
        <w:ind w:left="9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CBAA0">
      <w:numFmt w:val="bullet"/>
      <w:lvlText w:val="•"/>
      <w:lvlJc w:val="left"/>
      <w:pPr>
        <w:ind w:left="594" w:hanging="245"/>
      </w:pPr>
      <w:rPr>
        <w:rFonts w:hint="default"/>
        <w:lang w:val="ru-RU" w:eastAsia="en-US" w:bidi="ar-SA"/>
      </w:rPr>
    </w:lvl>
    <w:lvl w:ilvl="2" w:tplc="FC726BEC">
      <w:numFmt w:val="bullet"/>
      <w:lvlText w:val="•"/>
      <w:lvlJc w:val="left"/>
      <w:pPr>
        <w:ind w:left="1189" w:hanging="245"/>
      </w:pPr>
      <w:rPr>
        <w:rFonts w:hint="default"/>
        <w:lang w:val="ru-RU" w:eastAsia="en-US" w:bidi="ar-SA"/>
      </w:rPr>
    </w:lvl>
    <w:lvl w:ilvl="3" w:tplc="CB9CB476">
      <w:numFmt w:val="bullet"/>
      <w:lvlText w:val="•"/>
      <w:lvlJc w:val="left"/>
      <w:pPr>
        <w:ind w:left="1784" w:hanging="245"/>
      </w:pPr>
      <w:rPr>
        <w:rFonts w:hint="default"/>
        <w:lang w:val="ru-RU" w:eastAsia="en-US" w:bidi="ar-SA"/>
      </w:rPr>
    </w:lvl>
    <w:lvl w:ilvl="4" w:tplc="BBE256C8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5" w:tplc="D1D45C70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6" w:tplc="A7C01BA0">
      <w:numFmt w:val="bullet"/>
      <w:lvlText w:val="•"/>
      <w:lvlJc w:val="left"/>
      <w:pPr>
        <w:ind w:left="3568" w:hanging="245"/>
      </w:pPr>
      <w:rPr>
        <w:rFonts w:hint="default"/>
        <w:lang w:val="ru-RU" w:eastAsia="en-US" w:bidi="ar-SA"/>
      </w:rPr>
    </w:lvl>
    <w:lvl w:ilvl="7" w:tplc="3C2CF370">
      <w:numFmt w:val="bullet"/>
      <w:lvlText w:val="•"/>
      <w:lvlJc w:val="left"/>
      <w:pPr>
        <w:ind w:left="4163" w:hanging="245"/>
      </w:pPr>
      <w:rPr>
        <w:rFonts w:hint="default"/>
        <w:lang w:val="ru-RU" w:eastAsia="en-US" w:bidi="ar-SA"/>
      </w:rPr>
    </w:lvl>
    <w:lvl w:ilvl="8" w:tplc="C18CD3DA">
      <w:numFmt w:val="bullet"/>
      <w:lvlText w:val="•"/>
      <w:lvlJc w:val="left"/>
      <w:pPr>
        <w:ind w:left="4758" w:hanging="245"/>
      </w:pPr>
      <w:rPr>
        <w:rFonts w:hint="default"/>
        <w:lang w:val="ru-RU" w:eastAsia="en-US" w:bidi="ar-SA"/>
      </w:rPr>
    </w:lvl>
  </w:abstractNum>
  <w:abstractNum w:abstractNumId="1">
    <w:nsid w:val="78496CCE"/>
    <w:multiLevelType w:val="hybridMultilevel"/>
    <w:tmpl w:val="F86CC934"/>
    <w:lvl w:ilvl="0" w:tplc="445845CC">
      <w:numFmt w:val="bullet"/>
      <w:lvlText w:val="•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8AC092">
      <w:numFmt w:val="bullet"/>
      <w:lvlText w:val="•"/>
      <w:lvlJc w:val="left"/>
      <w:pPr>
        <w:ind w:left="756" w:hanging="164"/>
      </w:pPr>
      <w:rPr>
        <w:rFonts w:hint="default"/>
        <w:lang w:val="ru-RU" w:eastAsia="en-US" w:bidi="ar-SA"/>
      </w:rPr>
    </w:lvl>
    <w:lvl w:ilvl="2" w:tplc="5240D560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6BC6E778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74F2CC78">
      <w:numFmt w:val="bullet"/>
      <w:lvlText w:val="•"/>
      <w:lvlJc w:val="left"/>
      <w:pPr>
        <w:ind w:left="2487" w:hanging="164"/>
      </w:pPr>
      <w:rPr>
        <w:rFonts w:hint="default"/>
        <w:lang w:val="ru-RU" w:eastAsia="en-US" w:bidi="ar-SA"/>
      </w:rPr>
    </w:lvl>
    <w:lvl w:ilvl="5" w:tplc="D206CF36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6" w:tplc="F162E4A4">
      <w:numFmt w:val="bullet"/>
      <w:lvlText w:val="•"/>
      <w:lvlJc w:val="left"/>
      <w:pPr>
        <w:ind w:left="3640" w:hanging="164"/>
      </w:pPr>
      <w:rPr>
        <w:rFonts w:hint="default"/>
        <w:lang w:val="ru-RU" w:eastAsia="en-US" w:bidi="ar-SA"/>
      </w:rPr>
    </w:lvl>
    <w:lvl w:ilvl="7" w:tplc="04F6A42A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8" w:tplc="53763CB0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0E2"/>
    <w:rsid w:val="005550E2"/>
    <w:rsid w:val="006E7878"/>
    <w:rsid w:val="00D3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tlightin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Аднжела</cp:lastModifiedBy>
  <cp:revision>2</cp:revision>
  <dcterms:created xsi:type="dcterms:W3CDTF">2023-11-27T17:08:00Z</dcterms:created>
  <dcterms:modified xsi:type="dcterms:W3CDTF">2023-11-27T17:08:00Z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2023-11-27T00:00:00Z</vt:filetime>
  </property>
</Properties>
</file>