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82577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ищеблока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ГБОУ школы-интерната г.Алагир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82577" w:rsidRPr="00FF644E" w:rsidRDefault="0038257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064"/>
      </w:tblGrid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10064" w:type="dxa"/>
          </w:tcPr>
          <w:p w:rsidR="00EF7F0A" w:rsidRDefault="00117D82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38257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.Алагир ул.Ч.Басиевой № 50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64" w:type="dxa"/>
          </w:tcPr>
          <w:p w:rsidR="00EF7F0A" w:rsidRDefault="0038257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88673135993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Расчетная вместимость школы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</w:t>
            </w:r>
            <w:r w:rsidR="00FB381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человек в </w:t>
            </w:r>
            <w:r w:rsidRPr="00FB381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одну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(две) </w:t>
            </w:r>
            <w:r w:rsidRPr="00FB381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смену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(ы)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</w:t>
            </w:r>
            <w:r w:rsidR="00FB381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420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 человек</w:t>
            </w:r>
          </w:p>
        </w:tc>
      </w:tr>
    </w:tbl>
    <w:p w:rsidR="00FC2567" w:rsidRDefault="00FC256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382577" w:rsidP="00D361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  <w:r w:rsidRPr="001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9207"/>
        <w:gridCol w:w="2592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211F41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38257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211F41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1925" w:rsidRDefault="00091925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11583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  <w:hideMark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  <w:hideMark/>
          </w:tcPr>
          <w:p w:rsidR="00B715B4" w:rsidRPr="00FF644E" w:rsidRDefault="00382577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382577" w:rsidP="00997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382577" w:rsidP="00997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091925" w:rsidRDefault="0009192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295"/>
        <w:gridCol w:w="2824"/>
        <w:gridCol w:w="799"/>
        <w:gridCol w:w="1263"/>
        <w:gridCol w:w="1722"/>
        <w:gridCol w:w="1825"/>
        <w:gridCol w:w="2511"/>
      </w:tblGrid>
      <w:tr w:rsidR="00CC37AF" w:rsidRPr="00CC37AF" w:rsidTr="00B51CF7">
        <w:trPr>
          <w:trHeight w:val="1323"/>
          <w:jc w:val="center"/>
        </w:trPr>
        <w:tc>
          <w:tcPr>
            <w:tcW w:w="254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861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126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ключения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рудование согласно требованиям Са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ние, кол-во штук)</w:t>
            </w: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861" w:type="dxa"/>
            <w:vMerge w:val="restart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371.6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094C39" w:rsidRPr="00CC37AF" w:rsidRDefault="00897077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Столы обеденные- 25</w:t>
            </w: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094C39" w:rsidRPr="00CC37AF" w:rsidRDefault="00897077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- 150</w:t>
            </w: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799" w:type="dxa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3" w:type="dxa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094C39" w:rsidRPr="00CC37AF" w:rsidRDefault="00897077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Раковины -10</w:t>
            </w: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0" w:type="auto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094C39" w:rsidRPr="00CC37AF" w:rsidRDefault="00897077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Электрополотенца-10</w:t>
            </w: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861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799" w:type="dxa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094C39" w:rsidRPr="00CC37AF" w:rsidRDefault="00211F4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094C39" w:rsidRPr="00CC37AF" w:rsidRDefault="0072630B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799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799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861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799" w:type="dxa"/>
            <w:vAlign w:val="center"/>
          </w:tcPr>
          <w:p w:rsidR="00197E50" w:rsidRPr="00CC37AF" w:rsidRDefault="00BF5F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799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077" w:rsidRPr="00CC37AF" w:rsidRDefault="0089707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799" w:type="dxa"/>
            <w:vAlign w:val="center"/>
          </w:tcPr>
          <w:p w:rsidR="00197E50" w:rsidRPr="00CC37AF" w:rsidRDefault="00BF5F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077" w:rsidRPr="00CC37AF" w:rsidRDefault="0089707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:rsidR="00197E50" w:rsidRPr="00CC37AF" w:rsidRDefault="00BF5F2E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Зонт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вентеляцио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ный-1шт.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</w:p>
        </w:tc>
        <w:tc>
          <w:tcPr>
            <w:tcW w:w="799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211F4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F41" w:rsidRPr="00CC37AF" w:rsidRDefault="00211F41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  <w:tc>
          <w:tcPr>
            <w:tcW w:w="799" w:type="dxa"/>
            <w:vAlign w:val="center"/>
          </w:tcPr>
          <w:p w:rsidR="007B418B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3" w:type="dxa"/>
            <w:vAlign w:val="center"/>
          </w:tcPr>
          <w:p w:rsidR="007B418B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7B418B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7B418B" w:rsidRPr="00CC37AF" w:rsidRDefault="0072630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799" w:type="dxa"/>
            <w:vAlign w:val="center"/>
          </w:tcPr>
          <w:p w:rsidR="00157FB7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157FB7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57FB7" w:rsidRPr="00CC37AF" w:rsidRDefault="00211F41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4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57FB7" w:rsidRPr="00CC37AF" w:rsidRDefault="0072630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99" w:type="dxa"/>
            <w:vAlign w:val="center"/>
          </w:tcPr>
          <w:p w:rsidR="00197E50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40E43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  <w:vAlign w:val="center"/>
          </w:tcPr>
          <w:p w:rsidR="00197E50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40E43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CF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CF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799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D530FE" w:rsidRPr="00CC37AF" w:rsidRDefault="00B51CF7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D530FE" w:rsidRPr="00CC37AF" w:rsidRDefault="0072630B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D530FE" w:rsidRPr="00CC37AF" w:rsidRDefault="0072630B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 сервир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вачная-1шт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Тележка  для  сбора 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грязной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посуды-1шт.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 -1шт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197E50" w:rsidRPr="00CC37AF" w:rsidRDefault="00B51CF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197E50" w:rsidRPr="00CC37AF" w:rsidRDefault="0072630B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197E50" w:rsidRPr="00CC37AF" w:rsidRDefault="0089707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077">
              <w:rPr>
                <w:rFonts w:ascii="Times New Roman" w:hAnsi="Times New Roman" w:cs="Times New Roman"/>
                <w:sz w:val="26"/>
                <w:szCs w:val="26"/>
              </w:rPr>
              <w:t>Шкаф для хранения хлеба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197E50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 инвентарь</w:t>
            </w:r>
          </w:p>
        </w:tc>
        <w:tc>
          <w:tcPr>
            <w:tcW w:w="799" w:type="dxa"/>
            <w:vAlign w:val="center"/>
          </w:tcPr>
          <w:p w:rsidR="00197E50" w:rsidRPr="00CC37AF" w:rsidRDefault="0089707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0E43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:rsidR="00C40E43" w:rsidRPr="00CC37AF" w:rsidRDefault="0089707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кухонный-2шт.</w:t>
            </w:r>
          </w:p>
        </w:tc>
      </w:tr>
      <w:tr w:rsidR="00157FB7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157FB7" w:rsidRPr="00CC37AF" w:rsidRDefault="00B51CF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57FB7" w:rsidRPr="00CC37AF" w:rsidRDefault="00B51CF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CF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57FB7" w:rsidRPr="00CC37AF" w:rsidRDefault="00B51CF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CF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57FB7" w:rsidRPr="00CC37AF" w:rsidRDefault="0089707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B51CF7" w:rsidRDefault="00B51CF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89707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эл.-1шт.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487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ных досок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487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487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 w:val="restart"/>
            <w:tcBorders>
              <w:left w:val="single" w:sz="4" w:space="0" w:color="000000"/>
            </w:tcBorders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86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F5F2E">
        <w:trPr>
          <w:trHeight w:val="150"/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E09B6" w:rsidRPr="00CC37AF" w:rsidRDefault="00BF5F2E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Посудомоечная 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:rsidR="00EE09B6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:rsidR="00EE09B6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E09B6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09B6" w:rsidRPr="00CC37AF" w:rsidRDefault="00BF5F2E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F2E">
              <w:rPr>
                <w:rFonts w:ascii="Times New Roman" w:hAnsi="Times New Roman" w:cs="Times New Roman"/>
                <w:sz w:val="26"/>
                <w:szCs w:val="26"/>
              </w:rPr>
              <w:t>Посудомоечная м</w:t>
            </w:r>
            <w:r w:rsidRPr="00BF5F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F5F2E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F5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BF5F2E" w:rsidRPr="00CC37AF" w:rsidTr="00BF5F2E">
        <w:trPr>
          <w:trHeight w:val="435"/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BF5F2E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BF5F2E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F2E" w:rsidRDefault="00BF5F2E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Сушилка для тарелок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vAlign w:val="center"/>
          </w:tcPr>
          <w:p w:rsidR="00BF5F2E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vAlign w:val="center"/>
          </w:tcPr>
          <w:p w:rsidR="00BF5F2E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BF5F2E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BF5F2E" w:rsidRPr="00CC37AF" w:rsidRDefault="00BF5F2E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F5F2E" w:rsidRPr="00BF5F2E" w:rsidRDefault="0072630B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630B">
              <w:rPr>
                <w:rFonts w:ascii="Times New Roman" w:hAnsi="Times New Roman" w:cs="Times New Roman"/>
                <w:sz w:val="26"/>
                <w:szCs w:val="26"/>
              </w:rPr>
              <w:t>Сушилка для тар</w:t>
            </w:r>
            <w:r w:rsidRPr="007263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630B">
              <w:rPr>
                <w:rFonts w:ascii="Times New Roman" w:hAnsi="Times New Roman" w:cs="Times New Roman"/>
                <w:sz w:val="26"/>
                <w:szCs w:val="26"/>
              </w:rPr>
              <w:t>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89707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077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 w:val="restart"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работки и хранения уборочного инве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таря</w:t>
            </w:r>
          </w:p>
        </w:tc>
        <w:tc>
          <w:tcPr>
            <w:tcW w:w="86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уборо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 инвентаря-1шт.</w:t>
            </w:r>
          </w:p>
        </w:tc>
      </w:tr>
      <w:tr w:rsidR="00EE09B6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799" w:type="dxa"/>
            <w:vAlign w:val="center"/>
          </w:tcPr>
          <w:p w:rsidR="00EE09B6" w:rsidRPr="00CC37AF" w:rsidRDefault="00487A4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для 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моющих и дезинфиц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рующих средств</w:t>
            </w:r>
          </w:p>
        </w:tc>
        <w:tc>
          <w:tcPr>
            <w:tcW w:w="799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3" w:type="dxa"/>
            <w:vAlign w:val="center"/>
          </w:tcPr>
          <w:p w:rsidR="00466D7A" w:rsidRPr="00CC37AF" w:rsidRDefault="00487A4D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466D7A" w:rsidRPr="00CC37AF" w:rsidRDefault="00487A4D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897077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077">
              <w:rPr>
                <w:rFonts w:ascii="Times New Roman" w:hAnsi="Times New Roman" w:cs="Times New Roman"/>
                <w:sz w:val="26"/>
                <w:szCs w:val="26"/>
              </w:rPr>
              <w:t xml:space="preserve">Шкаф для хранения </w:t>
            </w:r>
            <w:r w:rsidRPr="00897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моющих и дези</w:t>
            </w:r>
            <w:r w:rsidRPr="008970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7077">
              <w:rPr>
                <w:rFonts w:ascii="Times New Roman" w:hAnsi="Times New Roman" w:cs="Times New Roman"/>
                <w:sz w:val="26"/>
                <w:szCs w:val="26"/>
              </w:rPr>
              <w:t>фицирующих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466D7A" w:rsidRPr="00CC37AF" w:rsidTr="00BF5F2E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</w:tcBorders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466D7A" w:rsidRPr="00CC37AF" w:rsidRDefault="00487A4D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86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ния и транспортировки овощей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 для хр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нения  и  транспо</w:t>
            </w:r>
            <w:r w:rsidR="00C41E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41EC8">
              <w:rPr>
                <w:rFonts w:ascii="Times New Roman" w:hAnsi="Times New Roman" w:cs="Times New Roman"/>
                <w:sz w:val="26"/>
                <w:szCs w:val="26"/>
              </w:rPr>
              <w:t>тировки  овощей-5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:rsidR="00EE09B6" w:rsidRPr="00CC37AF" w:rsidRDefault="0089707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 -1шт.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89707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C41EC8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Подтоварник-5</w:t>
            </w:r>
            <w:r w:rsidR="00EE09B6" w:rsidRPr="00CC37A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86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:rsidR="00EE09B6" w:rsidRPr="00CC37AF" w:rsidRDefault="0089707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Стеллаж-2шт.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C41EC8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Подтоварник-5</w:t>
            </w:r>
            <w:r w:rsidR="00EE09B6" w:rsidRPr="00CC37A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86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B51CF7">
        <w:trPr>
          <w:jc w:val="center"/>
        </w:trPr>
        <w:tc>
          <w:tcPr>
            <w:tcW w:w="2547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04"/>
        <w:gridCol w:w="1872"/>
        <w:gridCol w:w="6010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  <w:hideMark/>
          </w:tcPr>
          <w:p w:rsidR="00094C39" w:rsidRPr="00FF644E" w:rsidRDefault="00472A31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5918" w:type="dxa"/>
            <w:hideMark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унитаз-1шт, раковина для мытья рук -1шт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  <w:hideMark/>
          </w:tcPr>
          <w:p w:rsidR="00094C39" w:rsidRPr="00FF644E" w:rsidRDefault="00472A31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18" w:type="dxa"/>
            <w:hideMark/>
          </w:tcPr>
          <w:p w:rsid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санитарной одежды –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  <w:hideMark/>
          </w:tcPr>
          <w:p w:rsidR="00094C39" w:rsidRPr="00FF644E" w:rsidRDefault="00714E98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5918" w:type="dxa"/>
            <w:hideMark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спец.одежды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/где, кем, что для этого имеется</w:t>
            </w:r>
          </w:p>
        </w:tc>
        <w:tc>
          <w:tcPr>
            <w:tcW w:w="1843" w:type="dxa"/>
            <w:hideMark/>
          </w:tcPr>
          <w:p w:rsidR="00094C39" w:rsidRPr="00FF644E" w:rsidRDefault="00472A31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18" w:type="dxa"/>
            <w:hideMark/>
          </w:tcPr>
          <w:p w:rsidR="00094C39" w:rsidRPr="00FF644E" w:rsidRDefault="00487A4D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учреждения</w:t>
            </w:r>
            <w:proofErr w:type="gramStart"/>
            <w:r w:rsidR="0009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5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кастелянша.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87A4D" w:rsidRDefault="00487A4D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487A4D" w:rsidRDefault="00487A4D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487A4D" w:rsidRDefault="00487A4D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7"/>
        <w:gridCol w:w="1910"/>
        <w:gridCol w:w="3046"/>
        <w:gridCol w:w="2899"/>
        <w:gridCol w:w="2207"/>
        <w:gridCol w:w="2047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книжки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  <w:hideMark/>
          </w:tcPr>
          <w:p w:rsidR="00094C39" w:rsidRPr="00FF644E" w:rsidRDefault="00487A4D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hideMark/>
          </w:tcPr>
          <w:p w:rsidR="00094C39" w:rsidRPr="00FF644E" w:rsidRDefault="00487A4D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6,4,4.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20,17,18,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  <w:hideMark/>
          </w:tcPr>
          <w:p w:rsidR="00094C39" w:rsidRPr="00FF644E" w:rsidRDefault="00897077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hideMark/>
          </w:tcPr>
          <w:p w:rsidR="00094C39" w:rsidRPr="00FF644E" w:rsidRDefault="00897077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20,1.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работников пищеблока/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домойщицы</w:t>
            </w:r>
            <w:proofErr w:type="spellEnd"/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ников/ уборщицы</w:t>
            </w:r>
          </w:p>
        </w:tc>
        <w:tc>
          <w:tcPr>
            <w:tcW w:w="1725" w:type="dxa"/>
            <w:hideMark/>
          </w:tcPr>
          <w:p w:rsidR="00094C39" w:rsidRPr="00FF644E" w:rsidRDefault="00897077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897077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B11DB0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94C39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1230"/>
        <w:gridCol w:w="8122"/>
        <w:gridCol w:w="3456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382577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proofErr w:type="gramEnd"/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="0038257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</w:t>
      </w:r>
      <w:r w:rsidR="00382577" w:rsidRPr="006552D7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нет</w:t>
      </w:r>
      <w:r w:rsidR="0038257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</w:t>
      </w:r>
      <w:proofErr w:type="gramStart"/>
      <w:r w:rsidR="0038257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proofErr w:type="gramEnd"/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- образовательным учреждени</w:t>
      </w:r>
      <w:r w:rsidR="0038257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 самостоятельно (да/нет) – 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____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</w:t>
      </w:r>
      <w:r w:rsidR="0089707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007"/>
        <w:gridCol w:w="9138"/>
      </w:tblGrid>
      <w:tr w:rsidR="001703F6" w:rsidRPr="004D42BE" w:rsidTr="004D42BE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</w:tcPr>
          <w:p w:rsidR="006C7851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2D7" w:rsidRPr="006552D7" w:rsidRDefault="006552D7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Об обеспечении бесплатным питанием обучающихся в государственных обр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организациях Республики Северная Осетия-Алания</w:t>
            </w:r>
          </w:p>
          <w:p w:rsidR="006552D7" w:rsidRPr="006552D7" w:rsidRDefault="006552D7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(с изме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нениями на 28 апреля 2022 года)</w:t>
            </w:r>
          </w:p>
          <w:p w:rsidR="006552D7" w:rsidRPr="006552D7" w:rsidRDefault="006552D7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(в ред. Постановления Правительства Республики Северная Осе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тия-Алания от 28.04.2022 N 180)</w:t>
            </w:r>
          </w:p>
          <w:p w:rsidR="006552D7" w:rsidRPr="004D42BE" w:rsidRDefault="006552D7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На основании пункта 2 части 2 статьи 34, частей 2.1 и 4 статьи 37, части 7 ст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тьи 79 Федерального закона от 29 декабря 2012 года N 273-ФЗ "Об образовании в Российской Федерации", в соответствии с частью 5 статьи 3, частями 7 и 8 статьи 19 Закона Республики Северная Осетия-Алания от 27 декабря 2013 года N 61-РЗ "Об образовании в Республике Северная Осетия-Алания" Правител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52D7">
              <w:rPr>
                <w:rFonts w:ascii="Times New Roman" w:hAnsi="Times New Roman" w:cs="Times New Roman"/>
                <w:sz w:val="26"/>
                <w:szCs w:val="26"/>
              </w:rPr>
              <w:t>ство Республики Северная Осетия-Алания</w:t>
            </w:r>
          </w:p>
        </w:tc>
      </w:tr>
      <w:tr w:rsidR="001703F6" w:rsidRPr="004D42BE" w:rsidTr="004D42BE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0" w:type="auto"/>
          </w:tcPr>
          <w:p w:rsidR="001703F6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149.от 1.09.2022г.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0" w:type="auto"/>
          </w:tcPr>
          <w:p w:rsidR="006C7851" w:rsidRPr="004D42BE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122/1 от 01.09.2022г.</w:t>
            </w: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0" w:type="auto"/>
          </w:tcPr>
          <w:p w:rsidR="00990718" w:rsidRPr="004D42BE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01.09.2020г.</w:t>
            </w: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90718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0" w:type="auto"/>
          </w:tcPr>
          <w:p w:rsidR="00990718" w:rsidRPr="004D42BE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От.02.09.2019г,</w:t>
            </w:r>
          </w:p>
        </w:tc>
      </w:tr>
      <w:tr w:rsidR="008B7C62" w:rsidRPr="004D42BE" w:rsidTr="004D42BE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0" w:type="auto"/>
          </w:tcPr>
          <w:p w:rsidR="008B7C62" w:rsidRPr="004D42BE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№126/1 от 01.09.2022г.</w:t>
            </w: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питанию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0" w:type="auto"/>
          </w:tcPr>
          <w:p w:rsidR="00990718" w:rsidRPr="004D42BE" w:rsidRDefault="00117D8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ляризации здорового питания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7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правления Роспотребн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дзора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ления блюд согласно цикличного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0" w:type="auto"/>
          </w:tcPr>
          <w:p w:rsidR="006C7851" w:rsidRDefault="00990718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52D7" w:rsidRPr="004D42BE" w:rsidRDefault="00614A08" w:rsidP="006552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0" w:type="auto"/>
          </w:tcPr>
          <w:p w:rsidR="00990718" w:rsidRDefault="00B11DB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DB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«С»</w:t>
      </w:r>
      <w:r w:rsidR="00614A0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614A0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</w:t>
      </w:r>
      <w:r w:rsidR="00EF7F0A"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роводится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 w:rsid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3004"/>
        <w:gridCol w:w="7776"/>
        <w:gridCol w:w="2154"/>
      </w:tblGrid>
      <w:tr w:rsidR="004D42BE" w:rsidRPr="004D42BE" w:rsidTr="0005378A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0" w:type="auto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0" w:type="auto"/>
          </w:tcPr>
          <w:p w:rsidR="00B11DB0" w:rsidRDefault="00B11DB0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BE" w:rsidRPr="004D42BE" w:rsidRDefault="00614A08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1DB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2BE" w:rsidRPr="004D42BE" w:rsidTr="0005378A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0" w:type="auto"/>
          </w:tcPr>
          <w:p w:rsidR="00B11DB0" w:rsidRDefault="00B11DB0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BE" w:rsidRPr="004D42BE" w:rsidRDefault="00FB3813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D42BE" w:rsidRPr="004D42BE" w:rsidTr="0005378A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42BE" w:rsidRPr="004D42BE" w:rsidRDefault="00FB3813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пятиразового</w:t>
            </w:r>
          </w:p>
        </w:tc>
        <w:tc>
          <w:tcPr>
            <w:tcW w:w="0" w:type="auto"/>
          </w:tcPr>
          <w:p w:rsidR="004D42BE" w:rsidRPr="004D42BE" w:rsidRDefault="00FB3813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4D42BE" w:rsidRPr="004D42BE" w:rsidTr="0005378A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FB3813"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B11DB0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республиканского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0" w:type="auto"/>
          </w:tcPr>
          <w:p w:rsidR="00B11DB0" w:rsidRDefault="00B11DB0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BE" w:rsidRPr="004D42BE" w:rsidRDefault="00FB3813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FB3813"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B11DB0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республиканского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0" w:type="auto"/>
          </w:tcPr>
          <w:p w:rsidR="00B11DB0" w:rsidRDefault="00FB3813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ограниченными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</w:t>
            </w:r>
            <w:r w:rsidR="00B11DB0">
              <w:rPr>
                <w:rFonts w:ascii="Times New Roman" w:hAnsi="Times New Roman" w:cs="Times New Roman"/>
                <w:sz w:val="28"/>
                <w:szCs w:val="28"/>
              </w:rPr>
              <w:t>оровья из средств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0" w:type="auto"/>
          </w:tcPr>
          <w:p w:rsidR="008B6E47" w:rsidRPr="004D42BE" w:rsidRDefault="00FB3813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0" w:type="auto"/>
          </w:tcPr>
          <w:p w:rsidR="008B6E47" w:rsidRPr="004D42BE" w:rsidRDefault="00B11DB0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0" w:type="auto"/>
          </w:tcPr>
          <w:p w:rsidR="008B6E47" w:rsidRPr="004D42BE" w:rsidRDefault="00B11DB0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78A" w:rsidRPr="004D42BE" w:rsidTr="0005378A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0" w:type="auto"/>
          </w:tcPr>
          <w:p w:rsidR="0005378A" w:rsidRPr="004D42BE" w:rsidRDefault="00B11DB0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72630B" w:rsidRDefault="0072630B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B11DB0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11DB0" w:rsidRDefault="00614A0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ГАУЗ «Д</w:t>
      </w:r>
      <w:r w:rsidR="00BE0A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зинфекционная станция г.Владикавказ»</w:t>
      </w:r>
      <w:r w:rsidR="00BE0A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МЗ РСО-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Алания № 060 от 10.01.2022г.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B11DB0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B11DB0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B11DB0" w:rsidRDefault="00B11DB0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Pr="00FF644E" w:rsidRDefault="00614A08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ООО «ЭРА» от   10. 03.2022г.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Pr="00FF644E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11DB0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11DB0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B11DB0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Директор ГБОУ школы-интерната г.Алагир 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А.К  Качмазов   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</w:t>
      </w:r>
    </w:p>
    <w:sectPr w:rsidR="002018C0" w:rsidRPr="00C209F1" w:rsidSect="006C785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3"/>
    <w:rsid w:val="0005378A"/>
    <w:rsid w:val="00091925"/>
    <w:rsid w:val="00094C39"/>
    <w:rsid w:val="000C08F5"/>
    <w:rsid w:val="001073A1"/>
    <w:rsid w:val="00117D82"/>
    <w:rsid w:val="00157FB7"/>
    <w:rsid w:val="001703F6"/>
    <w:rsid w:val="00197E50"/>
    <w:rsid w:val="002018C0"/>
    <w:rsid w:val="00211F41"/>
    <w:rsid w:val="002567AE"/>
    <w:rsid w:val="002765EC"/>
    <w:rsid w:val="003229F3"/>
    <w:rsid w:val="00361210"/>
    <w:rsid w:val="00382577"/>
    <w:rsid w:val="004052D7"/>
    <w:rsid w:val="00466D7A"/>
    <w:rsid w:val="00472A31"/>
    <w:rsid w:val="00487A4D"/>
    <w:rsid w:val="004D42BE"/>
    <w:rsid w:val="00614A08"/>
    <w:rsid w:val="006552D7"/>
    <w:rsid w:val="006B556E"/>
    <w:rsid w:val="006C7851"/>
    <w:rsid w:val="00714E98"/>
    <w:rsid w:val="0072630B"/>
    <w:rsid w:val="007B418B"/>
    <w:rsid w:val="0086174A"/>
    <w:rsid w:val="00897077"/>
    <w:rsid w:val="008B6E47"/>
    <w:rsid w:val="008B7C62"/>
    <w:rsid w:val="00953464"/>
    <w:rsid w:val="00990718"/>
    <w:rsid w:val="009970B0"/>
    <w:rsid w:val="009B2C5D"/>
    <w:rsid w:val="00A22B5E"/>
    <w:rsid w:val="00A57FAB"/>
    <w:rsid w:val="00A656E6"/>
    <w:rsid w:val="00A81424"/>
    <w:rsid w:val="00B05ED1"/>
    <w:rsid w:val="00B11DB0"/>
    <w:rsid w:val="00B51CF7"/>
    <w:rsid w:val="00B715B4"/>
    <w:rsid w:val="00BE0ADE"/>
    <w:rsid w:val="00BF5F2E"/>
    <w:rsid w:val="00C15927"/>
    <w:rsid w:val="00C209F1"/>
    <w:rsid w:val="00C40E43"/>
    <w:rsid w:val="00C41EC8"/>
    <w:rsid w:val="00CC37AF"/>
    <w:rsid w:val="00D361E4"/>
    <w:rsid w:val="00D530FE"/>
    <w:rsid w:val="00E147D6"/>
    <w:rsid w:val="00E45117"/>
    <w:rsid w:val="00E45773"/>
    <w:rsid w:val="00E652E5"/>
    <w:rsid w:val="00E8400E"/>
    <w:rsid w:val="00EE09B6"/>
    <w:rsid w:val="00EF7F0A"/>
    <w:rsid w:val="00F52EB0"/>
    <w:rsid w:val="00F552A9"/>
    <w:rsid w:val="00FB3813"/>
    <w:rsid w:val="00FC256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A31F-B650-46D5-97EE-D0AC1BA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алан</cp:lastModifiedBy>
  <cp:revision>31</cp:revision>
  <cp:lastPrinted>2022-12-09T07:25:00Z</cp:lastPrinted>
  <dcterms:created xsi:type="dcterms:W3CDTF">2019-04-19T10:26:00Z</dcterms:created>
  <dcterms:modified xsi:type="dcterms:W3CDTF">2022-12-09T09:41:00Z</dcterms:modified>
</cp:coreProperties>
</file>