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B" w:rsidRDefault="00110C1B" w:rsidP="00110C1B">
      <w:pPr>
        <w:pStyle w:val="30"/>
        <w:spacing w:after="0" w:line="240" w:lineRule="auto"/>
        <w:ind w:firstLine="709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0"/>
          <w:sz w:val="24"/>
          <w:szCs w:val="24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7" o:title=""/>
          </v:shape>
          <o:OLEObject Type="Embed" ProgID="AcroExch.Document.7" ShapeID="_x0000_i1025" DrawAspect="Content" ObjectID="_1634472186" r:id="rId8"/>
        </w:object>
      </w:r>
    </w:p>
    <w:p w:rsidR="00110C1B" w:rsidRDefault="00110C1B" w:rsidP="00110C1B">
      <w:pPr>
        <w:pStyle w:val="30"/>
        <w:spacing w:after="0" w:line="240" w:lineRule="auto"/>
        <w:ind w:firstLine="709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10C1B" w:rsidRDefault="00110C1B" w:rsidP="00110C1B">
      <w:pPr>
        <w:pStyle w:val="30"/>
        <w:spacing w:after="0" w:line="240" w:lineRule="auto"/>
        <w:ind w:firstLine="709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10C1B" w:rsidRDefault="00110C1B" w:rsidP="00110C1B">
      <w:pPr>
        <w:pStyle w:val="30"/>
        <w:spacing w:after="0" w:line="240" w:lineRule="auto"/>
        <w:ind w:firstLine="709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10C1B" w:rsidRDefault="00110C1B" w:rsidP="00110C1B">
      <w:pPr>
        <w:pStyle w:val="30"/>
        <w:spacing w:after="0" w:line="240" w:lineRule="auto"/>
        <w:ind w:firstLine="709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10C1B" w:rsidRDefault="00110C1B" w:rsidP="00110C1B">
      <w:pPr>
        <w:pStyle w:val="30"/>
        <w:spacing w:after="0" w:line="240" w:lineRule="auto"/>
        <w:ind w:firstLine="709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10C1B" w:rsidRDefault="00110C1B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образования и примерных образовательных программ начального общего образования";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ч. 4 ст. 18: "Организации, осуществляющие образовательную деятельность по имеющим государственную аккредитацию образовательным программам начального</w:t>
      </w:r>
      <w:r w:rsidR="0020566C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, основного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общего и среднего общего образования», для использования при реализации указанных образовательных программ выбирают: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п. 4 ч. 3 ст. 47: педагогические работники пользуются следующими академическими правами и свободами: "право на выбор учебников, учебных пособий, материалов и иных средств обучения и воспитания в соответствии с образовательной программой и впорядке, установленном законодательством об образовании".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Согласно ч. 5-7 ст. 18 Федерального закона "Об образовании в Российской Федерации" и Положению о Министерстве образования и науки Российской Федерации, утв. </w:t>
      </w:r>
      <w:r w:rsidR="002A2E36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остановлением Правительства РФ от 15.05.2010 № 337, Минобрнауки России переданы полномочия по утверждению порядка проведения экспертизы учебников,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ежегодному утверждению на основе экспертизы федеральных перечней таких учебников.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Согласно приказу Мин</w:t>
      </w:r>
      <w:r w:rsidR="002A2E36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обрнауки России от 05.09.2013 №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1047 федеральный перечень учебников утверждается приказом Минобрнауки России до 1 апреля </w:t>
      </w:r>
      <w:r w:rsidR="004C641D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текущего 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года</w:t>
      </w:r>
      <w:r w:rsidR="004C641D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Федеральный перечень учебников состоит из 3-х частей: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1 часть - учебники, рекомендуемые к использованию при реализации обязательной части основной образовательной программы;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2 часть - учебники, рекомендуемые к использованию при реализации части основной образовательной программы, формируемой участниками образовательных отношений;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3 часть -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Каждая часть сос</w:t>
      </w:r>
      <w:r w:rsidR="0020566C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тоит из 2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разделов: начальное общее образован</w:t>
      </w:r>
      <w:r w:rsidR="0020566C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ие; основное общее образование.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Разделы состоят из подразделов по наименованию предметных областей. Учебник включается только один раз в федеральный перечень учебников.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spacing w:val="0"/>
          <w:sz w:val="24"/>
          <w:szCs w:val="24"/>
        </w:rPr>
        <w:t>2. Порядок выбора учебников в ОУ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Выбор учебников осуществляется в соответствии со списком учебников, который </w:t>
      </w:r>
      <w:r w:rsidR="004C641D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рассматривается 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на</w:t>
      </w:r>
      <w:r w:rsidR="0020566C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Педагогическом совете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, затем </w:t>
      </w:r>
      <w:r w:rsidR="004C641D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утверждается директором школы. 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При выборе учебников учитываются особенности и возможности учебников завершенной предметной линии для достижения планируемых результатов освоения обучающимися основной образовательной программы (далее - ООП) (например, если в начальной школе </w:t>
      </w: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учебник был развивающего типа, то необходимо эту линию продолжать).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Обеспечивается преемственность содержания образования между уровнями общего образования: дошкольного, начального, основного; при наличии "сквозных" учебников, УМК отдаётся предпочтение именно им.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Особое внимание при рассмотрении на методическом совете уделяется вопросу подготовленности педагога к использованию в педагогической деятельности выбранного учебника, УМК и владеющего методикой работы </w:t>
      </w:r>
      <w:r w:rsidR="0020566C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по нему.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spacing w:val="0"/>
          <w:sz w:val="24"/>
          <w:szCs w:val="24"/>
        </w:rPr>
        <w:t>3. Порядок приобретения учебников в ОУ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После проведённой процедуры издаются приказы по ОУ по утверждению перечня учебников на следующий год, также перечня приобретаемых учебников.</w:t>
      </w:r>
    </w:p>
    <w:p w:rsidR="009C6F8D" w:rsidRPr="008724D6" w:rsidRDefault="0020566C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Ответственный за работу с библиотечным фондом совместно с заместителем директора </w:t>
      </w:r>
      <w:r w:rsidR="009C6F8D"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по учебно-воспитательной работе формируют сведения о необходимом количестве учебников в перечнях по каждому предмету для каждого класса.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Рабочие тетради по предметам за счёт бюджетного финансирования не приобретаются.</w:t>
      </w:r>
    </w:p>
    <w:p w:rsidR="009C6F8D" w:rsidRPr="008724D6" w:rsidRDefault="009C6F8D" w:rsidP="0020566C">
      <w:pPr>
        <w:pStyle w:val="3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8724D6">
        <w:rPr>
          <w:rFonts w:ascii="Times New Roman" w:hAnsi="Times New Roman" w:cs="Times New Roman"/>
          <w:b w:val="0"/>
          <w:spacing w:val="0"/>
          <w:sz w:val="24"/>
          <w:szCs w:val="24"/>
        </w:rPr>
        <w:t>Сформированный список передаётся для работы контрактному управляющему, для осуществления закупок со сроком завершения контрактов в полном объёме до 15 августа.</w:t>
      </w:r>
    </w:p>
    <w:sectPr w:rsidR="009C6F8D" w:rsidRPr="008724D6" w:rsidSect="00DF461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51" w:rsidRDefault="00224E51" w:rsidP="00A817F0">
      <w:r>
        <w:separator/>
      </w:r>
    </w:p>
  </w:endnote>
  <w:endnote w:type="continuationSeparator" w:id="1">
    <w:p w:rsidR="00224E51" w:rsidRDefault="00224E51" w:rsidP="00A8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51" w:rsidRDefault="00224E51"/>
  </w:footnote>
  <w:footnote w:type="continuationSeparator" w:id="1">
    <w:p w:rsidR="00224E51" w:rsidRDefault="00224E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6CC"/>
    <w:multiLevelType w:val="multilevel"/>
    <w:tmpl w:val="A7DAF4EC"/>
    <w:lvl w:ilvl="0">
      <w:start w:val="2"/>
      <w:numFmt w:val="decimal"/>
      <w:lvlText w:val="7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D30375"/>
    <w:multiLevelType w:val="hybridMultilevel"/>
    <w:tmpl w:val="8B50FB32"/>
    <w:lvl w:ilvl="0" w:tplc="E2DC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445A"/>
    <w:multiLevelType w:val="multilevel"/>
    <w:tmpl w:val="FF46E2DE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7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7B2B4B"/>
    <w:multiLevelType w:val="multilevel"/>
    <w:tmpl w:val="2E9C6F4A"/>
    <w:lvl w:ilvl="0">
      <w:start w:val="5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1C6354"/>
    <w:multiLevelType w:val="multilevel"/>
    <w:tmpl w:val="E84417EC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F56A4E"/>
    <w:multiLevelType w:val="multilevel"/>
    <w:tmpl w:val="F3467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FF65F5"/>
    <w:multiLevelType w:val="multilevel"/>
    <w:tmpl w:val="4AC84970"/>
    <w:lvl w:ilvl="0">
      <w:start w:val="2"/>
      <w:numFmt w:val="decimal"/>
      <w:lvlText w:val="3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057518"/>
    <w:multiLevelType w:val="multilevel"/>
    <w:tmpl w:val="D4A66A8E"/>
    <w:lvl w:ilvl="0">
      <w:start w:val="1"/>
      <w:numFmt w:val="bullet"/>
      <w:lvlText w:val="-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954404"/>
    <w:multiLevelType w:val="hybridMultilevel"/>
    <w:tmpl w:val="0D501D04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42E63B40"/>
    <w:multiLevelType w:val="multilevel"/>
    <w:tmpl w:val="810C16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6151AD1"/>
    <w:multiLevelType w:val="multilevel"/>
    <w:tmpl w:val="F00ECD2A"/>
    <w:lvl w:ilvl="0">
      <w:start w:val="2"/>
      <w:numFmt w:val="decimal"/>
      <w:lvlText w:val="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9B47D3"/>
    <w:multiLevelType w:val="hybridMultilevel"/>
    <w:tmpl w:val="2EBC310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11599"/>
    <w:multiLevelType w:val="multilevel"/>
    <w:tmpl w:val="4AC84970"/>
    <w:lvl w:ilvl="0">
      <w:start w:val="2"/>
      <w:numFmt w:val="decimal"/>
      <w:lvlText w:val="3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817F0"/>
    <w:rsid w:val="00002729"/>
    <w:rsid w:val="00022F90"/>
    <w:rsid w:val="00037A5D"/>
    <w:rsid w:val="000567C8"/>
    <w:rsid w:val="00086BA1"/>
    <w:rsid w:val="000C76BB"/>
    <w:rsid w:val="001022FF"/>
    <w:rsid w:val="00110C1B"/>
    <w:rsid w:val="00140A8D"/>
    <w:rsid w:val="00171502"/>
    <w:rsid w:val="00186943"/>
    <w:rsid w:val="001A43FF"/>
    <w:rsid w:val="001F284B"/>
    <w:rsid w:val="0020566C"/>
    <w:rsid w:val="00224E51"/>
    <w:rsid w:val="0023139F"/>
    <w:rsid w:val="00261950"/>
    <w:rsid w:val="00276EB7"/>
    <w:rsid w:val="00281976"/>
    <w:rsid w:val="002A2E36"/>
    <w:rsid w:val="002E2164"/>
    <w:rsid w:val="002F3FBA"/>
    <w:rsid w:val="003008BE"/>
    <w:rsid w:val="00360BC0"/>
    <w:rsid w:val="003A7EBF"/>
    <w:rsid w:val="003C533E"/>
    <w:rsid w:val="00435436"/>
    <w:rsid w:val="00464D92"/>
    <w:rsid w:val="004B623E"/>
    <w:rsid w:val="004C641D"/>
    <w:rsid w:val="004E19E4"/>
    <w:rsid w:val="004F2AD2"/>
    <w:rsid w:val="005357CA"/>
    <w:rsid w:val="0053778C"/>
    <w:rsid w:val="00570EFB"/>
    <w:rsid w:val="005E652B"/>
    <w:rsid w:val="00627653"/>
    <w:rsid w:val="0063730F"/>
    <w:rsid w:val="00677E87"/>
    <w:rsid w:val="006B3283"/>
    <w:rsid w:val="006D48AD"/>
    <w:rsid w:val="006E72D0"/>
    <w:rsid w:val="00750A11"/>
    <w:rsid w:val="0078498D"/>
    <w:rsid w:val="00792451"/>
    <w:rsid w:val="007A1574"/>
    <w:rsid w:val="007B6F9B"/>
    <w:rsid w:val="008724D6"/>
    <w:rsid w:val="008B2A0E"/>
    <w:rsid w:val="008F51C9"/>
    <w:rsid w:val="008F6249"/>
    <w:rsid w:val="00914BEA"/>
    <w:rsid w:val="00994CD4"/>
    <w:rsid w:val="009C6F8D"/>
    <w:rsid w:val="009E61AA"/>
    <w:rsid w:val="00A15D63"/>
    <w:rsid w:val="00A36927"/>
    <w:rsid w:val="00A36B7F"/>
    <w:rsid w:val="00A817F0"/>
    <w:rsid w:val="00A8429D"/>
    <w:rsid w:val="00B151BD"/>
    <w:rsid w:val="00B23815"/>
    <w:rsid w:val="00B610AD"/>
    <w:rsid w:val="00BA2FF7"/>
    <w:rsid w:val="00BB05B8"/>
    <w:rsid w:val="00BD0C62"/>
    <w:rsid w:val="00BD3303"/>
    <w:rsid w:val="00C65557"/>
    <w:rsid w:val="00C87A82"/>
    <w:rsid w:val="00CA4ECF"/>
    <w:rsid w:val="00D50D56"/>
    <w:rsid w:val="00D90BF9"/>
    <w:rsid w:val="00DD223B"/>
    <w:rsid w:val="00DE1DD0"/>
    <w:rsid w:val="00DF461B"/>
    <w:rsid w:val="00E35043"/>
    <w:rsid w:val="00E57403"/>
    <w:rsid w:val="00E94DAE"/>
    <w:rsid w:val="00EC73B5"/>
    <w:rsid w:val="00ED558F"/>
    <w:rsid w:val="00EF72E3"/>
    <w:rsid w:val="00F033CE"/>
    <w:rsid w:val="00F344BC"/>
    <w:rsid w:val="00F46270"/>
    <w:rsid w:val="00F839FC"/>
    <w:rsid w:val="00FC57C1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7F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A817F0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,Полужирный,Курсив,Интервал 0 pt"/>
    <w:basedOn w:val="2"/>
    <w:uiPriority w:val="99"/>
    <w:rsid w:val="00A817F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20">
    <w:name w:val="Основной текст (2)"/>
    <w:basedOn w:val="2"/>
    <w:uiPriority w:val="99"/>
    <w:rsid w:val="00A817F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31">
    <w:name w:val="Основной текст (2) + 131"/>
    <w:aliases w:val="5 pt4,Полужирный2,Курсив1,Интервал 0 pt3"/>
    <w:basedOn w:val="2"/>
    <w:uiPriority w:val="99"/>
    <w:rsid w:val="00A817F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A817F0"/>
    <w:rPr>
      <w:rFonts w:ascii="Georgia" w:eastAsia="Times New Roman" w:hAnsi="Georgia" w:cs="Georgia"/>
      <w:b/>
      <w:bCs/>
      <w:spacing w:val="20"/>
      <w:sz w:val="21"/>
      <w:szCs w:val="21"/>
      <w:u w:val="none"/>
    </w:rPr>
  </w:style>
  <w:style w:type="character" w:customStyle="1" w:styleId="3TimesNewRoman">
    <w:name w:val="Основной текст (3) + Times New Roman"/>
    <w:aliases w:val="11,5 pt3,Интервал 0 pt2"/>
    <w:basedOn w:val="3"/>
    <w:uiPriority w:val="99"/>
    <w:rsid w:val="00A81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A817F0"/>
    <w:rPr>
      <w:rFonts w:ascii="Georgia" w:eastAsia="Times New Roman" w:hAnsi="Georgia" w:cs="Georgia"/>
      <w:sz w:val="23"/>
      <w:szCs w:val="23"/>
      <w:u w:val="none"/>
    </w:rPr>
  </w:style>
  <w:style w:type="character" w:customStyle="1" w:styleId="TimesNewRoman">
    <w:name w:val="Основной текст + Times New Roman"/>
    <w:aliases w:val="12 pt"/>
    <w:basedOn w:val="a4"/>
    <w:uiPriority w:val="99"/>
    <w:rsid w:val="00A817F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Основной текст + 10"/>
    <w:aliases w:val="5 pt2,Полужирный1,Интервал 1 pt"/>
    <w:basedOn w:val="a4"/>
    <w:uiPriority w:val="99"/>
    <w:rsid w:val="00A817F0"/>
    <w:rPr>
      <w:rFonts w:ascii="Georgia" w:eastAsia="Times New Roman" w:hAnsi="Georgia" w:cs="Georgia"/>
      <w:b/>
      <w:bCs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11">
    <w:name w:val="Основной текст (3) + 11"/>
    <w:aliases w:val="5 pt1,Не полужирный,Интервал 0 pt1"/>
    <w:basedOn w:val="3"/>
    <w:uiPriority w:val="99"/>
    <w:rsid w:val="00A817F0"/>
    <w:rPr>
      <w:rFonts w:ascii="Georgia" w:eastAsia="Times New Roman" w:hAnsi="Georgia" w:cs="Georgia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A817F0"/>
    <w:rPr>
      <w:rFonts w:ascii="Georgia" w:eastAsia="Times New Roman" w:hAnsi="Georgia" w:cs="Georgia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A817F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A817F0"/>
    <w:pPr>
      <w:shd w:val="clear" w:color="auto" w:fill="FFFFFF"/>
      <w:spacing w:after="240" w:line="317" w:lineRule="exact"/>
      <w:jc w:val="center"/>
    </w:pPr>
    <w:rPr>
      <w:rFonts w:ascii="Georgia" w:hAnsi="Georgia" w:cs="Georgia"/>
      <w:b/>
      <w:bCs/>
      <w:spacing w:val="20"/>
      <w:sz w:val="21"/>
      <w:szCs w:val="21"/>
    </w:rPr>
  </w:style>
  <w:style w:type="paragraph" w:customStyle="1" w:styleId="22">
    <w:name w:val="Основной текст2"/>
    <w:basedOn w:val="a"/>
    <w:link w:val="a4"/>
    <w:uiPriority w:val="99"/>
    <w:rsid w:val="00A817F0"/>
    <w:pPr>
      <w:shd w:val="clear" w:color="auto" w:fill="FFFFFF"/>
      <w:spacing w:line="322" w:lineRule="exact"/>
      <w:jc w:val="both"/>
    </w:pPr>
    <w:rPr>
      <w:rFonts w:ascii="Georgia" w:hAnsi="Georgia" w:cs="Georgia"/>
      <w:sz w:val="23"/>
      <w:szCs w:val="23"/>
    </w:rPr>
  </w:style>
  <w:style w:type="table" w:styleId="a5">
    <w:name w:val="Table Grid"/>
    <w:basedOn w:val="a1"/>
    <w:uiPriority w:val="99"/>
    <w:rsid w:val="00BD0C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567C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724D6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724D6"/>
    <w:rPr>
      <w:rFonts w:ascii="Calibri" w:eastAsia="Calibri" w:hAnsi="Calibri" w:cs="Times New Roman"/>
      <w:lang w:eastAsia="en-US"/>
    </w:rPr>
  </w:style>
  <w:style w:type="character" w:styleId="a9">
    <w:name w:val="footnote reference"/>
    <w:uiPriority w:val="99"/>
    <w:semiHidden/>
    <w:unhideWhenUsed/>
    <w:rsid w:val="008724D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3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8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F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7F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A817F0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,Полужирный,Курсив,Интервал 0 pt"/>
    <w:basedOn w:val="2"/>
    <w:uiPriority w:val="99"/>
    <w:rsid w:val="00A817F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u w:val="none"/>
    </w:rPr>
  </w:style>
  <w:style w:type="character" w:customStyle="1" w:styleId="20">
    <w:name w:val="Основной текст (2)"/>
    <w:basedOn w:val="2"/>
    <w:uiPriority w:val="99"/>
    <w:rsid w:val="00A817F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31">
    <w:name w:val="Основной текст (2) + 131"/>
    <w:aliases w:val="5 pt4,Полужирный2,Курсив1,Интервал 0 pt3"/>
    <w:basedOn w:val="2"/>
    <w:uiPriority w:val="99"/>
    <w:rsid w:val="00A817F0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A817F0"/>
    <w:rPr>
      <w:rFonts w:ascii="Georgia" w:eastAsia="Times New Roman" w:hAnsi="Georgia" w:cs="Georgia"/>
      <w:b/>
      <w:bCs/>
      <w:spacing w:val="20"/>
      <w:sz w:val="21"/>
      <w:szCs w:val="21"/>
      <w:u w:val="none"/>
    </w:rPr>
  </w:style>
  <w:style w:type="character" w:customStyle="1" w:styleId="3TimesNewRoman">
    <w:name w:val="Основной текст (3) + Times New Roman"/>
    <w:aliases w:val="11,5 pt3,Интервал 0 pt2"/>
    <w:basedOn w:val="3"/>
    <w:uiPriority w:val="99"/>
    <w:rsid w:val="00A817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A817F0"/>
    <w:rPr>
      <w:rFonts w:ascii="Georgia" w:eastAsia="Times New Roman" w:hAnsi="Georgia" w:cs="Georgia"/>
      <w:sz w:val="23"/>
      <w:szCs w:val="23"/>
      <w:u w:val="none"/>
    </w:rPr>
  </w:style>
  <w:style w:type="character" w:customStyle="1" w:styleId="TimesNewRoman">
    <w:name w:val="Основной текст + Times New Roman"/>
    <w:aliases w:val="12 pt"/>
    <w:basedOn w:val="a4"/>
    <w:uiPriority w:val="99"/>
    <w:rsid w:val="00A817F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Основной текст + 10"/>
    <w:aliases w:val="5 pt2,Полужирный1,Интервал 1 pt"/>
    <w:basedOn w:val="a4"/>
    <w:uiPriority w:val="99"/>
    <w:rsid w:val="00A817F0"/>
    <w:rPr>
      <w:rFonts w:ascii="Georgia" w:eastAsia="Times New Roman" w:hAnsi="Georgia" w:cs="Georgia"/>
      <w:b/>
      <w:bCs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311">
    <w:name w:val="Основной текст (3) + 11"/>
    <w:aliases w:val="5 pt1,Не полужирный,Интервал 0 pt1"/>
    <w:basedOn w:val="3"/>
    <w:uiPriority w:val="99"/>
    <w:rsid w:val="00A817F0"/>
    <w:rPr>
      <w:rFonts w:ascii="Georgia" w:eastAsia="Times New Roman" w:hAnsi="Georgia" w:cs="Georgia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A817F0"/>
    <w:rPr>
      <w:rFonts w:ascii="Georgia" w:eastAsia="Times New Roman" w:hAnsi="Georgia" w:cs="Georgia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A817F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A817F0"/>
    <w:pPr>
      <w:shd w:val="clear" w:color="auto" w:fill="FFFFFF"/>
      <w:spacing w:after="240" w:line="317" w:lineRule="exact"/>
      <w:jc w:val="center"/>
    </w:pPr>
    <w:rPr>
      <w:rFonts w:ascii="Georgia" w:hAnsi="Georgia" w:cs="Georgia"/>
      <w:b/>
      <w:bCs/>
      <w:spacing w:val="20"/>
      <w:sz w:val="21"/>
      <w:szCs w:val="21"/>
    </w:rPr>
  </w:style>
  <w:style w:type="paragraph" w:customStyle="1" w:styleId="22">
    <w:name w:val="Основной текст2"/>
    <w:basedOn w:val="a"/>
    <w:link w:val="a4"/>
    <w:uiPriority w:val="99"/>
    <w:rsid w:val="00A817F0"/>
    <w:pPr>
      <w:shd w:val="clear" w:color="auto" w:fill="FFFFFF"/>
      <w:spacing w:line="322" w:lineRule="exact"/>
      <w:jc w:val="both"/>
    </w:pPr>
    <w:rPr>
      <w:rFonts w:ascii="Georgia" w:hAnsi="Georgia" w:cs="Georgia"/>
      <w:sz w:val="23"/>
      <w:szCs w:val="23"/>
    </w:rPr>
  </w:style>
  <w:style w:type="table" w:styleId="a5">
    <w:name w:val="Table Grid"/>
    <w:basedOn w:val="a1"/>
    <w:uiPriority w:val="99"/>
    <w:rsid w:val="00BD0C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567C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724D6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724D6"/>
    <w:rPr>
      <w:rFonts w:ascii="Calibri" w:eastAsia="Calibri" w:hAnsi="Calibri" w:cs="Times New Roman"/>
      <w:lang w:eastAsia="en-US"/>
    </w:rPr>
  </w:style>
  <w:style w:type="character" w:styleId="a9">
    <w:name w:val="footnote reference"/>
    <w:uiPriority w:val="99"/>
    <w:semiHidden/>
    <w:unhideWhenUsed/>
    <w:rsid w:val="008724D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3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8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2019-08-12T07:50:00Z</cp:lastPrinted>
  <dcterms:created xsi:type="dcterms:W3CDTF">2016-02-12T05:31:00Z</dcterms:created>
  <dcterms:modified xsi:type="dcterms:W3CDTF">2019-11-05T12:17:00Z</dcterms:modified>
</cp:coreProperties>
</file>