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ECF" w:rsidRPr="00FA3A25" w:rsidRDefault="00184B85" w:rsidP="00D43B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A25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184B85" w:rsidRPr="00FA3A25" w:rsidRDefault="00184B85" w:rsidP="00D43B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A25">
        <w:rPr>
          <w:rFonts w:ascii="Times New Roman" w:hAnsi="Times New Roman" w:cs="Times New Roman"/>
          <w:b/>
          <w:sz w:val="28"/>
          <w:szCs w:val="28"/>
        </w:rPr>
        <w:t>входной диагностики учащихся 1-х классов образовательных организаций</w:t>
      </w:r>
    </w:p>
    <w:p w:rsidR="00184B85" w:rsidRPr="00FA3A25" w:rsidRDefault="00C4540C" w:rsidP="00D43B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A25">
        <w:rPr>
          <w:rFonts w:ascii="Times New Roman" w:hAnsi="Times New Roman" w:cs="Times New Roman"/>
          <w:b/>
          <w:sz w:val="28"/>
          <w:szCs w:val="28"/>
          <w:u w:val="single"/>
        </w:rPr>
        <w:t>Алагирского</w:t>
      </w:r>
      <w:r w:rsidRPr="00FA3A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B85" w:rsidRPr="00FA3A25">
        <w:rPr>
          <w:rFonts w:ascii="Times New Roman" w:hAnsi="Times New Roman" w:cs="Times New Roman"/>
          <w:b/>
          <w:sz w:val="28"/>
          <w:szCs w:val="28"/>
        </w:rPr>
        <w:t>района (города)</w:t>
      </w:r>
    </w:p>
    <w:p w:rsidR="00184B85" w:rsidRPr="00FA3A25" w:rsidRDefault="00184B85" w:rsidP="00D43B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A25">
        <w:rPr>
          <w:rFonts w:ascii="Times New Roman" w:hAnsi="Times New Roman" w:cs="Times New Roman"/>
          <w:b/>
          <w:sz w:val="28"/>
          <w:szCs w:val="28"/>
        </w:rPr>
        <w:t>на 2014-2015 учебный год</w:t>
      </w:r>
      <w:bookmarkStart w:id="0" w:name="_GoBack"/>
      <w:bookmarkEnd w:id="0"/>
    </w:p>
    <w:p w:rsidR="00184B85" w:rsidRDefault="00184B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154"/>
        <w:gridCol w:w="1215"/>
        <w:gridCol w:w="1060"/>
        <w:gridCol w:w="1991"/>
        <w:gridCol w:w="1086"/>
        <w:gridCol w:w="1772"/>
        <w:gridCol w:w="1625"/>
        <w:gridCol w:w="1138"/>
        <w:gridCol w:w="1111"/>
        <w:gridCol w:w="1094"/>
      </w:tblGrid>
      <w:tr w:rsidR="00184B85" w:rsidRPr="00C4540C" w:rsidTr="00C4540C">
        <w:trPr>
          <w:trHeight w:val="915"/>
        </w:trPr>
        <w:tc>
          <w:tcPr>
            <w:tcW w:w="540" w:type="dxa"/>
            <w:vMerge w:val="restart"/>
          </w:tcPr>
          <w:p w:rsidR="00184B85" w:rsidRPr="00C4540C" w:rsidRDefault="00184B85" w:rsidP="00D4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454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540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54" w:type="dxa"/>
            <w:vMerge w:val="restart"/>
          </w:tcPr>
          <w:p w:rsidR="00184B85" w:rsidRPr="00C4540C" w:rsidRDefault="00184B85" w:rsidP="00D4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0C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215" w:type="dxa"/>
            <w:vMerge w:val="restart"/>
          </w:tcPr>
          <w:p w:rsidR="00184B85" w:rsidRPr="00C4540C" w:rsidRDefault="00184B85" w:rsidP="00D4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0C">
              <w:rPr>
                <w:rFonts w:ascii="Times New Roman" w:hAnsi="Times New Roman" w:cs="Times New Roman"/>
                <w:sz w:val="24"/>
                <w:szCs w:val="24"/>
              </w:rPr>
              <w:t>Кол-во уч-ся 1-х классов</w:t>
            </w:r>
          </w:p>
        </w:tc>
        <w:tc>
          <w:tcPr>
            <w:tcW w:w="4137" w:type="dxa"/>
            <w:gridSpan w:val="3"/>
            <w:vMerge w:val="restart"/>
          </w:tcPr>
          <w:p w:rsidR="00184B85" w:rsidRPr="00C4540C" w:rsidRDefault="00184B85" w:rsidP="00D4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0C">
              <w:rPr>
                <w:rFonts w:ascii="Times New Roman" w:hAnsi="Times New Roman" w:cs="Times New Roman"/>
                <w:sz w:val="24"/>
                <w:szCs w:val="24"/>
              </w:rPr>
              <w:t>Из них получили предшкольную подготовку</w:t>
            </w:r>
          </w:p>
          <w:p w:rsidR="00184B85" w:rsidRPr="00C4540C" w:rsidRDefault="00184B85" w:rsidP="00D4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B85" w:rsidRPr="00C4540C" w:rsidRDefault="00184B85" w:rsidP="00D4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 w:val="restart"/>
          </w:tcPr>
          <w:p w:rsidR="00184B85" w:rsidRPr="00C4540C" w:rsidRDefault="00184B85" w:rsidP="00D4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0C">
              <w:rPr>
                <w:rFonts w:ascii="Times New Roman" w:hAnsi="Times New Roman" w:cs="Times New Roman"/>
                <w:sz w:val="24"/>
                <w:szCs w:val="24"/>
              </w:rPr>
              <w:t>Не получили предшкольную подготовку</w:t>
            </w:r>
          </w:p>
        </w:tc>
        <w:tc>
          <w:tcPr>
            <w:tcW w:w="1625" w:type="dxa"/>
            <w:vMerge w:val="restart"/>
          </w:tcPr>
          <w:p w:rsidR="00184B85" w:rsidRPr="00C4540C" w:rsidRDefault="00184B85" w:rsidP="00D4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0C">
              <w:rPr>
                <w:rFonts w:ascii="Times New Roman" w:hAnsi="Times New Roman" w:cs="Times New Roman"/>
                <w:sz w:val="24"/>
                <w:szCs w:val="24"/>
              </w:rPr>
              <w:t>Кол-во, детей охваченных входной диагностикой</w:t>
            </w:r>
          </w:p>
        </w:tc>
        <w:tc>
          <w:tcPr>
            <w:tcW w:w="3343" w:type="dxa"/>
            <w:gridSpan w:val="3"/>
          </w:tcPr>
          <w:p w:rsidR="00184B85" w:rsidRPr="00C4540C" w:rsidRDefault="00184B85" w:rsidP="00D4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0C">
              <w:rPr>
                <w:rFonts w:ascii="Times New Roman" w:hAnsi="Times New Roman" w:cs="Times New Roman"/>
                <w:sz w:val="24"/>
                <w:szCs w:val="24"/>
              </w:rPr>
              <w:t>Из них показали:</w:t>
            </w:r>
          </w:p>
        </w:tc>
      </w:tr>
      <w:tr w:rsidR="00184B85" w:rsidRPr="00C4540C" w:rsidTr="00C4540C">
        <w:trPr>
          <w:trHeight w:val="293"/>
        </w:trPr>
        <w:tc>
          <w:tcPr>
            <w:tcW w:w="540" w:type="dxa"/>
            <w:vMerge/>
          </w:tcPr>
          <w:p w:rsidR="00184B85" w:rsidRPr="00C4540C" w:rsidRDefault="00184B85" w:rsidP="00D4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184B85" w:rsidRPr="00C4540C" w:rsidRDefault="00184B85" w:rsidP="00D4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184B85" w:rsidRPr="00C4540C" w:rsidRDefault="00184B85" w:rsidP="00D4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gridSpan w:val="3"/>
            <w:vMerge/>
          </w:tcPr>
          <w:p w:rsidR="00184B85" w:rsidRPr="00C4540C" w:rsidRDefault="00184B85" w:rsidP="00D4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184B85" w:rsidRPr="00C4540C" w:rsidRDefault="00184B85" w:rsidP="00D4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184B85" w:rsidRPr="00C4540C" w:rsidRDefault="00184B85" w:rsidP="00D4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</w:tcPr>
          <w:p w:rsidR="00184B85" w:rsidRPr="00C4540C" w:rsidRDefault="00184B85" w:rsidP="00D4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0C">
              <w:rPr>
                <w:rFonts w:ascii="Times New Roman" w:hAnsi="Times New Roman" w:cs="Times New Roman"/>
                <w:sz w:val="24"/>
                <w:szCs w:val="24"/>
              </w:rPr>
              <w:t>Высокий уровень, уч-ся/%</w:t>
            </w:r>
          </w:p>
        </w:tc>
        <w:tc>
          <w:tcPr>
            <w:tcW w:w="1111" w:type="dxa"/>
            <w:vMerge w:val="restart"/>
          </w:tcPr>
          <w:p w:rsidR="00184B85" w:rsidRPr="00C4540C" w:rsidRDefault="00184B85" w:rsidP="00D4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0C">
              <w:rPr>
                <w:rFonts w:ascii="Times New Roman" w:hAnsi="Times New Roman" w:cs="Times New Roman"/>
                <w:sz w:val="24"/>
                <w:szCs w:val="24"/>
              </w:rPr>
              <w:t>Средний уровень, уч-ся/%</w:t>
            </w:r>
          </w:p>
        </w:tc>
        <w:tc>
          <w:tcPr>
            <w:tcW w:w="1094" w:type="dxa"/>
            <w:vMerge w:val="restart"/>
          </w:tcPr>
          <w:p w:rsidR="00184B85" w:rsidRPr="00C4540C" w:rsidRDefault="00D43B5D" w:rsidP="00D4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0C">
              <w:rPr>
                <w:rFonts w:ascii="Times New Roman" w:hAnsi="Times New Roman" w:cs="Times New Roman"/>
                <w:sz w:val="24"/>
                <w:szCs w:val="24"/>
              </w:rPr>
              <w:t>Низкий уровень, уч-ся/%</w:t>
            </w:r>
          </w:p>
        </w:tc>
      </w:tr>
      <w:tr w:rsidR="00184B85" w:rsidRPr="00C4540C" w:rsidTr="00C4540C">
        <w:trPr>
          <w:trHeight w:val="810"/>
        </w:trPr>
        <w:tc>
          <w:tcPr>
            <w:tcW w:w="540" w:type="dxa"/>
            <w:vMerge/>
          </w:tcPr>
          <w:p w:rsidR="00184B85" w:rsidRPr="00C4540C" w:rsidRDefault="00184B85" w:rsidP="00D4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184B85" w:rsidRPr="00C4540C" w:rsidRDefault="00184B85" w:rsidP="00D4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184B85" w:rsidRPr="00C4540C" w:rsidRDefault="00184B85" w:rsidP="00D4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184B85" w:rsidRPr="00C4540C" w:rsidRDefault="00184B85" w:rsidP="00D4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0C">
              <w:rPr>
                <w:rFonts w:ascii="Times New Roman" w:hAnsi="Times New Roman" w:cs="Times New Roman"/>
                <w:sz w:val="24"/>
                <w:szCs w:val="24"/>
              </w:rPr>
              <w:t>На базе ДОУ</w:t>
            </w:r>
          </w:p>
        </w:tc>
        <w:tc>
          <w:tcPr>
            <w:tcW w:w="1991" w:type="dxa"/>
          </w:tcPr>
          <w:p w:rsidR="00184B85" w:rsidRPr="00C4540C" w:rsidRDefault="00184B85" w:rsidP="00D4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0C">
              <w:rPr>
                <w:rFonts w:ascii="Times New Roman" w:hAnsi="Times New Roman" w:cs="Times New Roman"/>
                <w:sz w:val="24"/>
                <w:szCs w:val="24"/>
              </w:rPr>
              <w:t>На базе учреждения дополнительного образования</w:t>
            </w:r>
          </w:p>
        </w:tc>
        <w:tc>
          <w:tcPr>
            <w:tcW w:w="1086" w:type="dxa"/>
          </w:tcPr>
          <w:p w:rsidR="00184B85" w:rsidRPr="00C4540C" w:rsidRDefault="00184B85" w:rsidP="00D4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0C">
              <w:rPr>
                <w:rFonts w:ascii="Times New Roman" w:hAnsi="Times New Roman" w:cs="Times New Roman"/>
                <w:sz w:val="24"/>
                <w:szCs w:val="24"/>
              </w:rPr>
              <w:t>На базе школ</w:t>
            </w:r>
          </w:p>
        </w:tc>
        <w:tc>
          <w:tcPr>
            <w:tcW w:w="1772" w:type="dxa"/>
            <w:vMerge/>
          </w:tcPr>
          <w:p w:rsidR="00184B85" w:rsidRPr="00C4540C" w:rsidRDefault="00184B85" w:rsidP="00D4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184B85" w:rsidRPr="00C4540C" w:rsidRDefault="00184B85" w:rsidP="00D4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184B85" w:rsidRPr="00C4540C" w:rsidRDefault="00184B85" w:rsidP="00D4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184B85" w:rsidRPr="00C4540C" w:rsidRDefault="00184B85" w:rsidP="00D4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:rsidR="00184B85" w:rsidRPr="00C4540C" w:rsidRDefault="00184B85" w:rsidP="00D4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B85" w:rsidRPr="00C4540C" w:rsidTr="00C4540C">
        <w:tc>
          <w:tcPr>
            <w:tcW w:w="540" w:type="dxa"/>
          </w:tcPr>
          <w:p w:rsidR="00184B85" w:rsidRPr="00C4540C" w:rsidRDefault="00D43B5D" w:rsidP="00D4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:rsidR="00184B85" w:rsidRPr="00C4540C" w:rsidRDefault="00C4540C" w:rsidP="00D4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ГКОШИ школа-интернат г. Алагир</w:t>
            </w:r>
          </w:p>
        </w:tc>
        <w:tc>
          <w:tcPr>
            <w:tcW w:w="1215" w:type="dxa"/>
          </w:tcPr>
          <w:p w:rsidR="00184B85" w:rsidRPr="00C4540C" w:rsidRDefault="00CC069F" w:rsidP="00D4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0" w:type="dxa"/>
          </w:tcPr>
          <w:p w:rsidR="00184B85" w:rsidRPr="00C4540C" w:rsidRDefault="00CC069F" w:rsidP="00D4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91" w:type="dxa"/>
          </w:tcPr>
          <w:p w:rsidR="00184B85" w:rsidRPr="00C4540C" w:rsidRDefault="00CC069F" w:rsidP="00D4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:rsidR="00184B85" w:rsidRPr="00C4540C" w:rsidRDefault="00CC069F" w:rsidP="00D4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72" w:type="dxa"/>
          </w:tcPr>
          <w:p w:rsidR="00184B85" w:rsidRPr="00C4540C" w:rsidRDefault="00CC069F" w:rsidP="00D4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5" w:type="dxa"/>
          </w:tcPr>
          <w:p w:rsidR="00184B85" w:rsidRPr="00C4540C" w:rsidRDefault="00CC069F" w:rsidP="00D4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8" w:type="dxa"/>
          </w:tcPr>
          <w:p w:rsidR="00184B85" w:rsidRPr="00C4540C" w:rsidRDefault="00CC069F" w:rsidP="00D4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1111" w:type="dxa"/>
          </w:tcPr>
          <w:p w:rsidR="00184B85" w:rsidRPr="00C4540C" w:rsidRDefault="00CC069F" w:rsidP="00D4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094" w:type="dxa"/>
          </w:tcPr>
          <w:p w:rsidR="00184B85" w:rsidRPr="00C4540C" w:rsidRDefault="00CC069F" w:rsidP="00D4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184B85" w:rsidRPr="00C4540C" w:rsidTr="00C4540C">
        <w:tc>
          <w:tcPr>
            <w:tcW w:w="540" w:type="dxa"/>
          </w:tcPr>
          <w:p w:rsidR="00184B85" w:rsidRPr="00C4540C" w:rsidRDefault="00184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184B85" w:rsidRPr="00FA3A25" w:rsidRDefault="00D43B5D" w:rsidP="00FA3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A2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15" w:type="dxa"/>
          </w:tcPr>
          <w:p w:rsidR="00184B85" w:rsidRPr="00FA3A25" w:rsidRDefault="00FA3A25" w:rsidP="00FA3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A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60" w:type="dxa"/>
          </w:tcPr>
          <w:p w:rsidR="00184B85" w:rsidRPr="00FA3A25" w:rsidRDefault="00FA3A25" w:rsidP="00FA3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A2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91" w:type="dxa"/>
          </w:tcPr>
          <w:p w:rsidR="00184B85" w:rsidRPr="00FA3A25" w:rsidRDefault="00FA3A25" w:rsidP="00FA3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A2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:rsidR="00184B85" w:rsidRPr="00FA3A25" w:rsidRDefault="00FA3A25" w:rsidP="00FA3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A2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72" w:type="dxa"/>
          </w:tcPr>
          <w:p w:rsidR="00184B85" w:rsidRPr="00FA3A25" w:rsidRDefault="00FA3A25" w:rsidP="00FA3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A2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25" w:type="dxa"/>
          </w:tcPr>
          <w:p w:rsidR="00184B85" w:rsidRPr="00FA3A25" w:rsidRDefault="00FA3A25" w:rsidP="00FA3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A25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138" w:type="dxa"/>
          </w:tcPr>
          <w:p w:rsidR="00184B85" w:rsidRPr="00FA3A25" w:rsidRDefault="00FA3A25" w:rsidP="00FA3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A25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111" w:type="dxa"/>
          </w:tcPr>
          <w:p w:rsidR="00184B85" w:rsidRPr="00FA3A25" w:rsidRDefault="00FA3A25" w:rsidP="00FA3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A25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094" w:type="dxa"/>
          </w:tcPr>
          <w:p w:rsidR="00184B85" w:rsidRPr="00FA3A25" w:rsidRDefault="00FA3A25" w:rsidP="00FA3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A2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D43B5D" w:rsidRPr="00C4540C" w:rsidRDefault="00D43B5D">
      <w:pPr>
        <w:rPr>
          <w:rFonts w:ascii="Times New Roman" w:hAnsi="Times New Roman" w:cs="Times New Roman"/>
        </w:rPr>
      </w:pPr>
    </w:p>
    <w:p w:rsidR="00D43B5D" w:rsidRPr="00C4540C" w:rsidRDefault="00D43B5D" w:rsidP="00D43B5D">
      <w:pPr>
        <w:spacing w:after="0"/>
        <w:rPr>
          <w:rFonts w:ascii="Times New Roman" w:hAnsi="Times New Roman" w:cs="Times New Roman"/>
        </w:rPr>
      </w:pPr>
      <w:r w:rsidRPr="00C4540C">
        <w:rPr>
          <w:rFonts w:ascii="Times New Roman" w:hAnsi="Times New Roman" w:cs="Times New Roman"/>
        </w:rPr>
        <w:t>Руководитель ОО______________________________</w:t>
      </w:r>
      <w:r w:rsidR="00C4540C">
        <w:rPr>
          <w:rFonts w:ascii="Times New Roman" w:hAnsi="Times New Roman" w:cs="Times New Roman"/>
        </w:rPr>
        <w:t xml:space="preserve"> А. Качмазов </w:t>
      </w:r>
    </w:p>
    <w:p w:rsidR="00D43B5D" w:rsidRPr="00C4540C" w:rsidRDefault="00D43B5D" w:rsidP="00D43B5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4540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(подпись)</w:t>
      </w:r>
    </w:p>
    <w:p w:rsidR="00D43B5D" w:rsidRPr="00C4540C" w:rsidRDefault="00D43B5D" w:rsidP="00D43B5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4540C">
        <w:rPr>
          <w:rFonts w:ascii="Times New Roman" w:hAnsi="Times New Roman" w:cs="Times New Roman"/>
          <w:sz w:val="20"/>
          <w:szCs w:val="20"/>
        </w:rPr>
        <w:t>Исполнитель_______________________________</w:t>
      </w:r>
      <w:r w:rsidR="00CC069F">
        <w:rPr>
          <w:rFonts w:ascii="Times New Roman" w:hAnsi="Times New Roman" w:cs="Times New Roman"/>
          <w:sz w:val="20"/>
          <w:szCs w:val="20"/>
        </w:rPr>
        <w:t xml:space="preserve"> Амбалова А.Н.</w:t>
      </w:r>
    </w:p>
    <w:p w:rsidR="00D43B5D" w:rsidRPr="00C4540C" w:rsidRDefault="00D43B5D" w:rsidP="00D43B5D">
      <w:pPr>
        <w:spacing w:after="0"/>
        <w:rPr>
          <w:rFonts w:ascii="Times New Roman" w:hAnsi="Times New Roman" w:cs="Times New Roman"/>
        </w:rPr>
      </w:pPr>
      <w:r w:rsidRPr="00C4540C">
        <w:rPr>
          <w:rFonts w:ascii="Times New Roman" w:hAnsi="Times New Roman" w:cs="Times New Roman"/>
        </w:rPr>
        <w:t xml:space="preserve">                                         </w:t>
      </w:r>
    </w:p>
    <w:sectPr w:rsidR="00D43B5D" w:rsidRPr="00C4540C" w:rsidSect="00184B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85"/>
    <w:rsid w:val="00184B85"/>
    <w:rsid w:val="006F6ECF"/>
    <w:rsid w:val="00C4540C"/>
    <w:rsid w:val="00CC069F"/>
    <w:rsid w:val="00D43B5D"/>
    <w:rsid w:val="00FA3A25"/>
    <w:rsid w:val="00FD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68118-45CD-4C9B-8F22-397C1A211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Школьный 22</dc:creator>
  <cp:lastModifiedBy>Аднжела</cp:lastModifiedBy>
  <cp:revision>2</cp:revision>
  <dcterms:created xsi:type="dcterms:W3CDTF">2014-10-21T12:50:00Z</dcterms:created>
  <dcterms:modified xsi:type="dcterms:W3CDTF">2014-10-21T12:50:00Z</dcterms:modified>
</cp:coreProperties>
</file>