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0" w:rsidRDefault="000A1FB7" w:rsidP="00BD4520">
      <w:pPr>
        <w:jc w:val="center"/>
        <w:rPr>
          <w:szCs w:val="24"/>
        </w:rPr>
      </w:pPr>
      <w:r w:rsidRPr="000A1FB7">
        <w:rPr>
          <w:szCs w:val="24"/>
        </w:rPr>
        <w:t>ОТЧЕТ О САМООБСЛЕДОВАНИИ ОБЩЕОБРАЗОВАТЕЛЬНОГО УЧ</w:t>
      </w:r>
      <w:r w:rsidR="00131FF2">
        <w:rPr>
          <w:szCs w:val="24"/>
        </w:rPr>
        <w:t>РЕЖДЕНИЯ ЗА 2021</w:t>
      </w:r>
      <w:r w:rsidR="00D5539D">
        <w:rPr>
          <w:szCs w:val="24"/>
        </w:rPr>
        <w:t xml:space="preserve"> </w:t>
      </w:r>
      <w:r>
        <w:rPr>
          <w:szCs w:val="24"/>
        </w:rPr>
        <w:t xml:space="preserve">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FB7" w:rsidTr="000A1FB7">
        <w:trPr>
          <w:trHeight w:val="1286"/>
        </w:trPr>
        <w:tc>
          <w:tcPr>
            <w:tcW w:w="4785" w:type="dxa"/>
          </w:tcPr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Педагогическим Советом</w:t>
            </w:r>
          </w:p>
          <w:p w:rsidR="000A1FB7" w:rsidRDefault="005E7844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ГБОУ школы-интерната г.Алагир</w:t>
            </w:r>
          </w:p>
          <w:p w:rsidR="000A1FB7" w:rsidRDefault="005E7844" w:rsidP="00D553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Протокол №    </w:t>
            </w:r>
            <w:r w:rsidR="00D5539D">
              <w:rPr>
                <w:szCs w:val="24"/>
              </w:rPr>
              <w:t xml:space="preserve"> от </w:t>
            </w:r>
            <w:r w:rsidR="00131FF2">
              <w:rPr>
                <w:szCs w:val="24"/>
              </w:rPr>
              <w:t>1</w:t>
            </w:r>
            <w:r w:rsidR="00D5539D">
              <w:rPr>
                <w:szCs w:val="24"/>
              </w:rPr>
              <w:t>2</w:t>
            </w:r>
            <w:r w:rsidR="00131FF2">
              <w:rPr>
                <w:szCs w:val="24"/>
              </w:rPr>
              <w:t xml:space="preserve"> января  2022</w:t>
            </w:r>
            <w:r w:rsidR="00D5539D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Утверждаю.</w:t>
            </w:r>
          </w:p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Директор школы:____________________</w:t>
            </w:r>
          </w:p>
          <w:p w:rsidR="00D5539D" w:rsidRDefault="000A1FB7" w:rsidP="00D553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5E7844">
              <w:rPr>
                <w:szCs w:val="24"/>
              </w:rPr>
              <w:t>Качмазов А.К</w:t>
            </w:r>
            <w:r w:rsidR="00131FF2">
              <w:rPr>
                <w:szCs w:val="24"/>
              </w:rPr>
              <w:t>.</w:t>
            </w:r>
          </w:p>
          <w:p w:rsidR="000A1FB7" w:rsidRDefault="000A1FB7" w:rsidP="00D553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Приказ №</w:t>
            </w:r>
            <w:r w:rsidR="005E7844">
              <w:rPr>
                <w:szCs w:val="24"/>
              </w:rPr>
              <w:t xml:space="preserve">      </w:t>
            </w:r>
            <w:r w:rsidR="00131FF2">
              <w:rPr>
                <w:szCs w:val="24"/>
              </w:rPr>
              <w:t xml:space="preserve"> от 12.01.2022</w:t>
            </w:r>
            <w:r w:rsidR="00D5539D">
              <w:rPr>
                <w:szCs w:val="24"/>
              </w:rPr>
              <w:t xml:space="preserve"> </w:t>
            </w:r>
            <w:r w:rsidR="00D17869">
              <w:rPr>
                <w:szCs w:val="24"/>
              </w:rPr>
              <w:t>г.</w:t>
            </w:r>
          </w:p>
        </w:tc>
      </w:tr>
    </w:tbl>
    <w:p w:rsidR="000A1FB7" w:rsidRDefault="000A1FB7" w:rsidP="00BD4520">
      <w:pPr>
        <w:jc w:val="left"/>
        <w:rPr>
          <w:szCs w:val="24"/>
        </w:rPr>
      </w:pPr>
    </w:p>
    <w:p w:rsidR="00D34F6D" w:rsidRPr="00D34F6D" w:rsidRDefault="00D34F6D" w:rsidP="00D34F6D">
      <w:pPr>
        <w:jc w:val="left"/>
        <w:rPr>
          <w:szCs w:val="24"/>
        </w:rPr>
      </w:pPr>
      <w:proofErr w:type="spellStart"/>
      <w:r w:rsidRPr="00D34F6D">
        <w:rPr>
          <w:szCs w:val="24"/>
        </w:rPr>
        <w:t>Самообс</w:t>
      </w:r>
      <w:r w:rsidR="005E7844">
        <w:rPr>
          <w:szCs w:val="24"/>
        </w:rPr>
        <w:t>ледование</w:t>
      </w:r>
      <w:proofErr w:type="spellEnd"/>
      <w:r w:rsidR="005E7844">
        <w:rPr>
          <w:szCs w:val="24"/>
        </w:rPr>
        <w:t xml:space="preserve"> </w:t>
      </w:r>
      <w:r w:rsidR="005E7844" w:rsidRPr="005E7844">
        <w:rPr>
          <w:szCs w:val="24"/>
        </w:rPr>
        <w:t>ГБОУ школы-интерната г.</w:t>
      </w:r>
      <w:r w:rsidR="006E4F5E">
        <w:rPr>
          <w:szCs w:val="24"/>
        </w:rPr>
        <w:t xml:space="preserve"> </w:t>
      </w:r>
      <w:r w:rsidR="005E7844" w:rsidRPr="005E7844">
        <w:rPr>
          <w:szCs w:val="24"/>
        </w:rPr>
        <w:t>Алагир</w:t>
      </w:r>
      <w:r w:rsidR="005E7844">
        <w:rPr>
          <w:szCs w:val="24"/>
        </w:rPr>
        <w:t xml:space="preserve"> </w:t>
      </w:r>
      <w:r w:rsidRPr="00D34F6D">
        <w:rPr>
          <w:szCs w:val="24"/>
        </w:rPr>
        <w:t>проводилось в соответствии с Порядком о</w:t>
      </w:r>
      <w:r w:rsidR="005E7844">
        <w:rPr>
          <w:szCs w:val="24"/>
        </w:rPr>
        <w:t xml:space="preserve"> </w:t>
      </w:r>
      <w:r w:rsidRPr="00D34F6D">
        <w:rPr>
          <w:szCs w:val="24"/>
        </w:rPr>
        <w:t xml:space="preserve">проведении </w:t>
      </w:r>
      <w:proofErr w:type="spellStart"/>
      <w:r w:rsidRPr="00D34F6D">
        <w:rPr>
          <w:szCs w:val="24"/>
        </w:rPr>
        <w:t>самообследования</w:t>
      </w:r>
      <w:proofErr w:type="spellEnd"/>
      <w:r w:rsidRPr="00D34F6D">
        <w:rPr>
          <w:szCs w:val="24"/>
        </w:rPr>
        <w:t xml:space="preserve"> образовательной организации, утвержденного приказом от</w:t>
      </w:r>
      <w:r w:rsidR="005E7844">
        <w:rPr>
          <w:szCs w:val="24"/>
        </w:rPr>
        <w:t xml:space="preserve"> </w:t>
      </w:r>
      <w:r w:rsidRPr="00D34F6D">
        <w:rPr>
          <w:szCs w:val="24"/>
        </w:rPr>
        <w:t>14.06.2013г.№462«Об</w:t>
      </w:r>
      <w:r w:rsidR="005E7844">
        <w:rPr>
          <w:szCs w:val="24"/>
        </w:rPr>
        <w:t xml:space="preserve"> </w:t>
      </w:r>
      <w:r w:rsidRPr="00D34F6D">
        <w:rPr>
          <w:szCs w:val="24"/>
        </w:rPr>
        <w:t>утверждении</w:t>
      </w:r>
      <w:r w:rsidR="005E7844">
        <w:rPr>
          <w:szCs w:val="24"/>
        </w:rPr>
        <w:t xml:space="preserve"> </w:t>
      </w:r>
      <w:r w:rsidRPr="00D34F6D">
        <w:rPr>
          <w:szCs w:val="24"/>
        </w:rPr>
        <w:t>порядка</w:t>
      </w:r>
      <w:r w:rsidR="005E7844">
        <w:rPr>
          <w:szCs w:val="24"/>
        </w:rPr>
        <w:t xml:space="preserve"> </w:t>
      </w:r>
      <w:r w:rsidRPr="00D34F6D">
        <w:rPr>
          <w:szCs w:val="24"/>
        </w:rPr>
        <w:t>проведения</w:t>
      </w:r>
      <w:r w:rsidR="005E7844">
        <w:rPr>
          <w:szCs w:val="24"/>
        </w:rPr>
        <w:t xml:space="preserve"> </w:t>
      </w:r>
      <w:proofErr w:type="spellStart"/>
      <w:r w:rsidR="005E7844">
        <w:rPr>
          <w:szCs w:val="24"/>
        </w:rPr>
        <w:t>самообследования</w:t>
      </w:r>
      <w:proofErr w:type="spellEnd"/>
      <w:r w:rsidR="005E7844">
        <w:rPr>
          <w:szCs w:val="24"/>
        </w:rPr>
        <w:t xml:space="preserve"> </w:t>
      </w:r>
      <w:r w:rsidRPr="00D34F6D">
        <w:rPr>
          <w:szCs w:val="24"/>
        </w:rPr>
        <w:t>образовательной организации» и приказом от 14.12.2017 № 1218 «О внесении изменений в</w:t>
      </w:r>
      <w:r w:rsidR="005E7844">
        <w:rPr>
          <w:szCs w:val="24"/>
        </w:rPr>
        <w:t xml:space="preserve"> порядок проведения </w:t>
      </w:r>
      <w:proofErr w:type="spellStart"/>
      <w:r w:rsidRPr="00D34F6D">
        <w:rPr>
          <w:szCs w:val="24"/>
        </w:rPr>
        <w:t>самообследования</w:t>
      </w:r>
      <w:proofErr w:type="spellEnd"/>
      <w:r w:rsidRPr="00D34F6D">
        <w:rPr>
          <w:szCs w:val="24"/>
        </w:rPr>
        <w:t xml:space="preserve"> образовательной организации».</w:t>
      </w:r>
    </w:p>
    <w:p w:rsidR="00D34F6D" w:rsidRPr="00D34F6D" w:rsidRDefault="00D34F6D" w:rsidP="00D34F6D">
      <w:pPr>
        <w:jc w:val="left"/>
        <w:rPr>
          <w:szCs w:val="24"/>
        </w:rPr>
      </w:pPr>
      <w:r w:rsidRPr="00D34F6D">
        <w:rPr>
          <w:szCs w:val="24"/>
        </w:rPr>
        <w:t xml:space="preserve">Целями проведения </w:t>
      </w:r>
      <w:proofErr w:type="spellStart"/>
      <w:r w:rsidRPr="00D34F6D">
        <w:rPr>
          <w:szCs w:val="24"/>
        </w:rPr>
        <w:t>самообследования</w:t>
      </w:r>
      <w:proofErr w:type="spellEnd"/>
      <w:r w:rsidRPr="00D34F6D">
        <w:rPr>
          <w:szCs w:val="24"/>
        </w:rPr>
        <w:t xml:space="preserve"> являются обеспечение доступности и открытости</w:t>
      </w:r>
    </w:p>
    <w:p w:rsidR="000A1FB7" w:rsidRDefault="00D34F6D" w:rsidP="00D34F6D">
      <w:pPr>
        <w:jc w:val="left"/>
        <w:rPr>
          <w:szCs w:val="24"/>
        </w:rPr>
      </w:pPr>
      <w:r w:rsidRPr="00D34F6D">
        <w:rPr>
          <w:szCs w:val="24"/>
        </w:rPr>
        <w:t>информации о деятельности образовательной организации.</w:t>
      </w:r>
    </w:p>
    <w:p w:rsidR="000A1FB7" w:rsidRDefault="000A1FB7" w:rsidP="00BD4520">
      <w:pPr>
        <w:jc w:val="center"/>
        <w:rPr>
          <w:b/>
          <w:szCs w:val="24"/>
        </w:rPr>
      </w:pPr>
      <w:r w:rsidRPr="001155B3">
        <w:rPr>
          <w:b/>
          <w:szCs w:val="24"/>
        </w:rPr>
        <w:t>Аналитическая часть</w:t>
      </w:r>
    </w:p>
    <w:p w:rsidR="005F6E5F" w:rsidRPr="001155B3" w:rsidRDefault="005F6E5F" w:rsidP="00BD4520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4A8F" w:rsidTr="005F6E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Pr="00BC1778" w:rsidRDefault="00914A8F" w:rsidP="00BD4520">
            <w:pPr>
              <w:jc w:val="center"/>
              <w:rPr>
                <w:b/>
                <w:szCs w:val="24"/>
              </w:rPr>
            </w:pPr>
            <w:r w:rsidRPr="00BC1778">
              <w:rPr>
                <w:b/>
                <w:szCs w:val="24"/>
              </w:rPr>
              <w:t>Общие сведения об образовательной организации.</w:t>
            </w:r>
          </w:p>
        </w:tc>
      </w:tr>
      <w:tr w:rsidR="00914A8F" w:rsidTr="005F6E5F">
        <w:trPr>
          <w:trHeight w:val="10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6E4F5E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Государственное бюджетное общеобразовательное учреждение «Общеобразовательная школа-интернат среднего общего образования г. Алагир»</w:t>
            </w:r>
          </w:p>
        </w:tc>
      </w:tr>
      <w:tr w:rsidR="007F030C" w:rsidTr="007F030C">
        <w:trPr>
          <w:trHeight w:val="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</w:tr>
      <w:tr w:rsidR="00914A8F" w:rsidTr="007F03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5E7844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Качмазов Алан Казбекович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0C3C76" w:rsidP="00BD4520">
            <w:pPr>
              <w:jc w:val="center"/>
              <w:rPr>
                <w:szCs w:val="24"/>
              </w:rPr>
            </w:pPr>
            <w:r w:rsidRPr="000C3C76">
              <w:rPr>
                <w:szCs w:val="24"/>
              </w:rPr>
              <w:t>363240, Республика Северная Осетия-Алания, г. Алагир, ул. Ч. Басиевой, 50.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0C3C76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8673135993</w:t>
            </w:r>
          </w:p>
        </w:tc>
      </w:tr>
      <w:tr w:rsidR="001155B3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Pr="000C3C76" w:rsidRDefault="000C3C76" w:rsidP="00BD4520">
            <w:pPr>
              <w:jc w:val="center"/>
              <w:rPr>
                <w:szCs w:val="24"/>
              </w:rPr>
            </w:pPr>
            <w:r w:rsidRPr="000C3C76">
              <w:rPr>
                <w:szCs w:val="24"/>
              </w:rPr>
              <w:t>int.alagir@mon.alania.gov.ru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0C3C76" w:rsidP="00BD4520">
            <w:pPr>
              <w:jc w:val="center"/>
              <w:rPr>
                <w:szCs w:val="24"/>
              </w:rPr>
            </w:pPr>
            <w:r w:rsidRPr="000C3C76">
              <w:rPr>
                <w:szCs w:val="24"/>
              </w:rPr>
              <w:t>Министерство образования и науки Республики Северная Осетия-Алания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0C3C76" w:rsidP="00BD4520">
            <w:pPr>
              <w:jc w:val="center"/>
              <w:rPr>
                <w:szCs w:val="24"/>
              </w:rPr>
            </w:pPr>
            <w:r w:rsidRPr="000C3C76">
              <w:rPr>
                <w:szCs w:val="24"/>
              </w:rPr>
              <w:t>12.07.1960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0C3C76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15ЛО1 №0001617 от 12.08.2019 г.</w:t>
            </w:r>
          </w:p>
        </w:tc>
      </w:tr>
      <w:tr w:rsidR="00914A8F" w:rsidTr="007F030C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0C3C76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11.09.2019 №1206,15А02№0000</w:t>
            </w:r>
            <w:r w:rsidR="00272547">
              <w:rPr>
                <w:szCs w:val="24"/>
              </w:rPr>
              <w:t>162 срок действия до 04.04.2026</w:t>
            </w:r>
            <w:r w:rsidR="001155B3">
              <w:rPr>
                <w:szCs w:val="24"/>
              </w:rPr>
              <w:t>г.</w:t>
            </w:r>
          </w:p>
        </w:tc>
      </w:tr>
      <w:tr w:rsidR="007F030C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</w:tr>
      <w:tr w:rsidR="00914A8F" w:rsidTr="007F030C">
        <w:trPr>
          <w:trHeight w:val="42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положения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272547" w:rsidP="00272547">
            <w:pPr>
              <w:rPr>
                <w:szCs w:val="24"/>
              </w:rPr>
            </w:pPr>
            <w:r w:rsidRPr="00272547">
              <w:rPr>
                <w:szCs w:val="24"/>
              </w:rPr>
              <w:t>г. Алагир, ул. Ч. Басиевой, 50.</w:t>
            </w:r>
          </w:p>
        </w:tc>
      </w:tr>
      <w:tr w:rsidR="007F030C" w:rsidTr="007F030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0C" w:rsidRDefault="007F030C" w:rsidP="00BD4520">
            <w:pPr>
              <w:jc w:val="center"/>
              <w:rPr>
                <w:szCs w:val="24"/>
              </w:rPr>
            </w:pPr>
          </w:p>
        </w:tc>
      </w:tr>
      <w:tr w:rsidR="00914A8F" w:rsidTr="007F030C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здания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Типовое, трёхэтажное здание.</w:t>
            </w:r>
            <w:r w:rsidR="00AE2C82">
              <w:rPr>
                <w:szCs w:val="24"/>
              </w:rPr>
              <w:t xml:space="preserve"> </w:t>
            </w:r>
            <w:r w:rsidR="00272547">
              <w:rPr>
                <w:szCs w:val="24"/>
              </w:rPr>
              <w:t>Одноэтажное.</w:t>
            </w:r>
            <w:r w:rsidR="00AE2C82">
              <w:rPr>
                <w:szCs w:val="24"/>
              </w:rPr>
              <w:t xml:space="preserve"> </w:t>
            </w:r>
            <w:r w:rsidR="00272547">
              <w:rPr>
                <w:szCs w:val="24"/>
              </w:rPr>
              <w:t>Двухэтажное.</w:t>
            </w:r>
          </w:p>
        </w:tc>
      </w:tr>
      <w:tr w:rsidR="00914A8F" w:rsidTr="007F03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общеобразовательных программ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Начальное общее, основное общее, среднее общее, дополнительного образования.</w:t>
            </w:r>
          </w:p>
        </w:tc>
      </w:tr>
      <w:tr w:rsidR="001155B3" w:rsidTr="005F6E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 w:rsidRPr="00BC1778">
              <w:rPr>
                <w:b/>
                <w:szCs w:val="24"/>
              </w:rPr>
              <w:t>Система управления организацией</w:t>
            </w:r>
            <w:r>
              <w:rPr>
                <w:szCs w:val="24"/>
              </w:rPr>
              <w:t>.</w:t>
            </w:r>
          </w:p>
        </w:tc>
      </w:tr>
      <w:tr w:rsidR="001155B3" w:rsidTr="005F6E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155B3" w:rsidTr="005F6E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1155B3" w:rsidRDefault="00BC1778" w:rsidP="00BD4520">
            <w:pPr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1155B3" w:rsidTr="005F6E5F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том числе 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−регламентации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образовательных отношений;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155B3" w:rsidRDefault="00BC1778" w:rsidP="00BD4520">
            <w:pPr>
              <w:jc w:val="center"/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155B3" w:rsidTr="005F6E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B3" w:rsidRDefault="00BC1778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инимать локальные акты, которые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регламентируют деятельность образовательной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ганизации и связаны с правами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обязанностями работников;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155B3" w:rsidTr="005F6E5F">
        <w:tc>
          <w:tcPr>
            <w:tcW w:w="4785" w:type="dxa"/>
            <w:tcBorders>
              <w:top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</w:tr>
    </w:tbl>
    <w:p w:rsidR="00EF116C" w:rsidRDefault="00EF116C" w:rsidP="00131FF2">
      <w:pPr>
        <w:rPr>
          <w:szCs w:val="24"/>
        </w:rPr>
      </w:pPr>
    </w:p>
    <w:p w:rsidR="00BC1778" w:rsidRDefault="00BC1778" w:rsidP="00533BDC">
      <w:pPr>
        <w:jc w:val="center"/>
        <w:rPr>
          <w:b/>
          <w:szCs w:val="24"/>
        </w:rPr>
      </w:pPr>
      <w:r w:rsidRPr="00EF116C">
        <w:rPr>
          <w:b/>
          <w:szCs w:val="24"/>
        </w:rPr>
        <w:t>Оценка образовательной деятельности.</w:t>
      </w:r>
    </w:p>
    <w:p w:rsidR="00EF116C" w:rsidRPr="00EF116C" w:rsidRDefault="00EF116C" w:rsidP="00BD4520">
      <w:pPr>
        <w:jc w:val="center"/>
        <w:rPr>
          <w:b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00"/>
        <w:gridCol w:w="4180"/>
        <w:gridCol w:w="1300"/>
        <w:gridCol w:w="1280"/>
      </w:tblGrid>
      <w:tr w:rsidR="00EF116C" w:rsidRPr="004173A2" w:rsidTr="006B1242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Результат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B50AD9" w:rsidRDefault="00974E94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395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974E94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222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974E94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173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1.4.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974E94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1.5.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успевающих на "4" и "5" по результатам промежуточной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355B8D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35</w:t>
            </w: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аттестации,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1.6.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B05848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EF116C" w:rsidRPr="00D624F3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русскому  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1.7.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B05848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математике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lastRenderedPageBreak/>
              <w:t>1.8.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7D737F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 по русскому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1.9.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 по математике</w:t>
            </w:r>
            <w:r w:rsidR="003152E7">
              <w:rPr>
                <w:rFonts w:eastAsiaTheme="minorEastAsia"/>
                <w:szCs w:val="24"/>
              </w:rPr>
              <w:t xml:space="preserve"> база/профиль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1.10.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 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русскому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языку,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математике,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результаты ниже установленного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минимального количества баллов единого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экзамена по русскому языку,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выпускников 11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1.13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результаты установленного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минимального количества баллов ниже единого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экзамена по математике,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выпускников 11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не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не получивших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образовании, в общей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1/10</w:t>
            </w:r>
            <w:r w:rsidR="00EF116C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EF116C" w:rsidRDefault="00EF116C" w:rsidP="00BD4520">
      <w:pPr>
        <w:widowControl w:val="0"/>
        <w:autoSpaceDE w:val="0"/>
        <w:autoSpaceDN w:val="0"/>
        <w:adjustRightInd w:val="0"/>
        <w:rPr>
          <w:szCs w:val="24"/>
        </w:rPr>
        <w:sectPr w:rsidR="00EF116C" w:rsidSect="00811267">
          <w:pgSz w:w="11906" w:h="16838"/>
          <w:pgMar w:top="1130" w:right="720" w:bottom="4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320"/>
        <w:gridCol w:w="2860"/>
        <w:gridCol w:w="1300"/>
        <w:gridCol w:w="1280"/>
      </w:tblGrid>
      <w:tr w:rsidR="00EF116C" w:rsidRPr="004173A2" w:rsidTr="006B124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bookmarkStart w:id="0" w:name="page5"/>
            <w:bookmarkEnd w:id="0"/>
            <w:r w:rsidRPr="004173A2">
              <w:rPr>
                <w:rFonts w:eastAsiaTheme="minorEastAsia"/>
                <w:szCs w:val="24"/>
              </w:rPr>
              <w:lastRenderedPageBreak/>
              <w:t>1.17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86</w:t>
            </w:r>
            <w:r w:rsidR="003152E7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конкурсах,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3152E7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40%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победителей и призеров олимпиад, смотров, конкурсов,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учащихся,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Регионального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7/5,4%</w:t>
            </w: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Федерального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5/4%</w:t>
            </w: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Международного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9/10</w:t>
            </w:r>
            <w:r w:rsidR="00EF116C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получающих образование с углубленным изучением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отдельных учебных предметов,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7D737F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</w:t>
            </w:r>
            <w:r w:rsidR="00EF116C" w:rsidRPr="004173A2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1</w:t>
            </w:r>
            <w:r w:rsidR="00EF116C" w:rsidRPr="004173A2">
              <w:rPr>
                <w:rFonts w:eastAsiaTheme="minorEastAsia"/>
                <w:szCs w:val="24"/>
              </w:rPr>
              <w:t>0%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получающих образование в рамках профильного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обучения,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обучающихся 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применением дистанционных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технологий, электронного обучения,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1.23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рамках сетевой формы реализации 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D624F3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программ,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7364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54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1.25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000AC1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80</w:t>
            </w:r>
            <w:r w:rsidR="00B74659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работников, имеющих высшее образование,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1.26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000AC1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80</w:t>
            </w:r>
            <w:r w:rsidR="00B74659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работников, имеющих высшее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2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педагогической направленности (профиля),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численности 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1.27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000AC1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19</w:t>
            </w:r>
            <w:r w:rsidR="00B74659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образование,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1.28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000AC1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19</w:t>
            </w:r>
            <w:r w:rsidR="0034211A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образование педагогической направленности (профиля),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1.29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17</w:t>
            </w:r>
            <w:r w:rsidR="0034211A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работников, которым по   результатам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присвоена квалификационная категория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численности  педагогических работников,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1.29.1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Высшая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44</w:t>
            </w:r>
            <w:r w:rsidR="00EF116C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1.29.2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Первая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56</w:t>
            </w:r>
            <w:r w:rsidR="00EF116C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1.30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EF116C" w:rsidRPr="00AE2C82" w:rsidRDefault="00EF116C" w:rsidP="00BD4520">
      <w:pPr>
        <w:widowControl w:val="0"/>
        <w:autoSpaceDE w:val="0"/>
        <w:autoSpaceDN w:val="0"/>
        <w:adjustRightInd w:val="0"/>
        <w:rPr>
          <w:szCs w:val="24"/>
        </w:rPr>
        <w:sectPr w:rsidR="00EF116C" w:rsidRPr="00AE2C82">
          <w:pgSz w:w="11906" w:h="16838"/>
          <w:pgMar w:top="111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20"/>
        <w:gridCol w:w="1440"/>
        <w:gridCol w:w="620"/>
        <w:gridCol w:w="2180"/>
        <w:gridCol w:w="1420"/>
        <w:gridCol w:w="1300"/>
        <w:gridCol w:w="1280"/>
      </w:tblGrid>
      <w:tr w:rsidR="00EF116C" w:rsidRPr="00AE2C82" w:rsidTr="006B124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bookmarkStart w:id="1" w:name="page7"/>
            <w:bookmarkEnd w:id="1"/>
          </w:p>
        </w:tc>
        <w:tc>
          <w:tcPr>
            <w:tcW w:w="61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работников, педагогический стаж работы которых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составляет: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1.30.1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До 5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13</w:t>
            </w:r>
            <w:r w:rsidR="00EF116C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1.30.2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Свыше 30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 xml:space="preserve">  33</w:t>
            </w:r>
            <w:r w:rsidR="0034211A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1.31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7</w:t>
            </w:r>
            <w:r w:rsidR="00F1189E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1.32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31</w:t>
            </w:r>
            <w:r w:rsidR="0034211A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 в возрасте от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1.33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78</w:t>
            </w:r>
            <w:r w:rsidR="0034211A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3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административно-хозяйственных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прошедших    за    последние    5    лет    повышение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квалификации/профессиональную   переподготовку   по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профилю   педагогической   деятельности   или   иной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осуществляемой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2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w w:val="97"/>
                <w:szCs w:val="24"/>
              </w:rPr>
              <w:t>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 xml:space="preserve">деятельности,  в  общей  численности  </w:t>
            </w:r>
            <w:proofErr w:type="gramStart"/>
            <w:r w:rsidRPr="00AE2C82">
              <w:rPr>
                <w:rFonts w:eastAsiaTheme="minorEastAsia"/>
                <w:szCs w:val="24"/>
              </w:rPr>
              <w:t>педагогических</w:t>
            </w:r>
            <w:proofErr w:type="gramEnd"/>
            <w:r w:rsidRPr="00AE2C82">
              <w:rPr>
                <w:rFonts w:eastAsiaTheme="minorEastAsia"/>
                <w:szCs w:val="24"/>
              </w:rPr>
              <w:t xml:space="preserve">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w w:val="99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1.34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AE2C82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61</w:t>
            </w:r>
            <w:r w:rsidR="0034211A" w:rsidRPr="00AE2C82">
              <w:rPr>
                <w:rFonts w:eastAsiaTheme="minorEastAsia"/>
                <w:szCs w:val="24"/>
              </w:rPr>
              <w:t>%</w:t>
            </w: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и административно-хозяйственных 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прошедших повышение квалификации по применению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образовательном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процессе федеральных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государственных образовательных стандартов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численности педагогических и административно-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AE2C8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AE2C82">
              <w:rPr>
                <w:rFonts w:eastAsiaTheme="minorEastAsia"/>
                <w:szCs w:val="24"/>
              </w:rPr>
              <w:t>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AE2C8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w w:val="99"/>
                <w:szCs w:val="24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27388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0,13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Количество экземпляров учебной и учебно-методической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2E5E4E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24.9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литературы из общего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количества единиц 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библиотечного фонда, состоящих на учете, в расчете 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9"/>
                <w:szCs w:val="24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в образовательной организации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обеспечением возможности работы на стационарных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компьютерах или использования переносных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 xml:space="preserve">С </w:t>
            </w:r>
            <w:proofErr w:type="spellStart"/>
            <w:r w:rsidRPr="004173A2">
              <w:rPr>
                <w:rFonts w:eastAsiaTheme="minorEastAsia"/>
                <w:szCs w:val="24"/>
              </w:rPr>
              <w:t>медиатекой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Оснащенного средствами сканирования и распознавания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выходом в Интернет с компьютеров, расположенных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помещении библиотеки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100</w:t>
            </w:r>
            <w:r w:rsidRPr="004173A2">
              <w:rPr>
                <w:rFonts w:eastAsiaTheme="minorEastAsia"/>
                <w:szCs w:val="24"/>
              </w:rPr>
              <w:t>/100%</w:t>
            </w:r>
          </w:p>
        </w:tc>
      </w:tr>
      <w:tr w:rsidR="00EF116C" w:rsidRPr="004173A2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которым обеспечена возможность пользоваться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широкополосным Интернетом (не менее 2 Мб/с),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proofErr w:type="spellStart"/>
            <w:r w:rsidRPr="004173A2">
              <w:rPr>
                <w:rFonts w:eastAsiaTheme="minorEastAsia"/>
                <w:szCs w:val="24"/>
              </w:rPr>
              <w:t>кв</w:t>
            </w:r>
            <w:proofErr w:type="gramStart"/>
            <w:r w:rsidRPr="004173A2">
              <w:rPr>
                <w:rFonts w:eastAsiaTheme="minorEastAsia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9B12A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6,5</w:t>
            </w:r>
            <w:r w:rsidR="00EF116C" w:rsidRPr="004173A2">
              <w:rPr>
                <w:rFonts w:eastAsiaTheme="minorEastAsia"/>
                <w:szCs w:val="24"/>
              </w:rPr>
              <w:t xml:space="preserve"> м²</w:t>
            </w:r>
          </w:p>
        </w:tc>
      </w:tr>
      <w:tr w:rsidR="00EF116C" w:rsidRPr="00D624F3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BC1778" w:rsidRDefault="00BC1778" w:rsidP="00BD4520">
      <w:pPr>
        <w:jc w:val="center"/>
        <w:rPr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B77F0" w:rsidRDefault="00BB77F0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B77F0" w:rsidRDefault="00BB77F0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B77F0" w:rsidRDefault="00BB77F0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B77F0" w:rsidRDefault="00BB77F0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B77F0" w:rsidRDefault="00BB77F0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BB77F0" w:rsidRDefault="00BB77F0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3E1258" w:rsidRPr="00384B9F" w:rsidRDefault="003E1258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  <w:r w:rsidRPr="00384B9F">
        <w:rPr>
          <w:rFonts w:cs="Times New Roman"/>
          <w:b/>
          <w:szCs w:val="24"/>
        </w:rPr>
        <w:t>РЕЗУЛЬТАТЫ ДЕЯТЕЛЬНОСТИ УЧРЕЖДЕНИЯ</w:t>
      </w:r>
    </w:p>
    <w:p w:rsidR="00411C22" w:rsidRPr="00384B9F" w:rsidRDefault="003E1258" w:rsidP="00411C22">
      <w:pPr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 w:rsidR="00456AB3" w:rsidRPr="00F45B9B" w:rsidRDefault="00456AB3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F45B9B">
        <w:rPr>
          <w:rFonts w:cs="Times New Roman"/>
          <w:szCs w:val="24"/>
        </w:rPr>
        <w:t>Образовательная деятел</w:t>
      </w:r>
      <w:r w:rsidR="00272547">
        <w:rPr>
          <w:rFonts w:cs="Times New Roman"/>
          <w:szCs w:val="24"/>
        </w:rPr>
        <w:t xml:space="preserve">ьность в ГБОУ школе-интернате </w:t>
      </w:r>
      <w:r w:rsidR="00C4040D">
        <w:rPr>
          <w:rFonts w:cs="Times New Roman"/>
          <w:szCs w:val="24"/>
        </w:rPr>
        <w:t>г. Алагир</w:t>
      </w:r>
      <w:r w:rsidR="00C4040D" w:rsidRPr="00F45B9B">
        <w:rPr>
          <w:rFonts w:cs="Times New Roman"/>
          <w:szCs w:val="24"/>
        </w:rPr>
        <w:t xml:space="preserve"> строится</w:t>
      </w:r>
      <w:r w:rsidRPr="00F45B9B">
        <w:rPr>
          <w:rFonts w:cs="Times New Roman"/>
          <w:szCs w:val="24"/>
        </w:rPr>
        <w:t xml:space="preserve">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обучающихся. 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Образовательный процесс был организован в общеобразовательных классах на основе утвержденного учебного плана, составленного по базисному учебному плану.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Яз</w:t>
      </w:r>
      <w:r w:rsidR="006E4F5E">
        <w:rPr>
          <w:rFonts w:cs="Times New Roman"/>
          <w:szCs w:val="24"/>
        </w:rPr>
        <w:t>ык обучения – русский. Обучение английскому языку</w:t>
      </w:r>
      <w:r w:rsidR="00951477">
        <w:rPr>
          <w:rFonts w:cs="Times New Roman"/>
          <w:szCs w:val="24"/>
        </w:rPr>
        <w:t xml:space="preserve"> осуществлялось со 2 по 9</w:t>
      </w:r>
      <w:r w:rsidRPr="00F45B9B">
        <w:rPr>
          <w:rFonts w:cs="Times New Roman"/>
          <w:szCs w:val="24"/>
        </w:rPr>
        <w:t xml:space="preserve"> классы в пределах часов учебного плана.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Контингент учащихся был обеспечен всеми учебниками.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Режим работы школы определялся утвержденным календарным учебным графиком.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На конец уч</w:t>
      </w:r>
      <w:r w:rsidR="00AE2C82">
        <w:rPr>
          <w:rFonts w:cs="Times New Roman"/>
          <w:szCs w:val="24"/>
        </w:rPr>
        <w:t>ебного года в школе работает  54 педагога</w:t>
      </w:r>
      <w:r w:rsidRPr="00F45B9B">
        <w:rPr>
          <w:rFonts w:cs="Times New Roman"/>
          <w:szCs w:val="24"/>
        </w:rPr>
        <w:t xml:space="preserve">. Из них:1 директор, </w:t>
      </w:r>
      <w:r w:rsidR="00974E94">
        <w:rPr>
          <w:rFonts w:cs="Times New Roman"/>
          <w:szCs w:val="24"/>
        </w:rPr>
        <w:t xml:space="preserve">2 зам директора, 1 библиотекарь, 1 психолог, </w:t>
      </w:r>
      <w:r w:rsidR="006E4F5E">
        <w:rPr>
          <w:rFonts w:cs="Times New Roman"/>
          <w:szCs w:val="24"/>
        </w:rPr>
        <w:t xml:space="preserve">1 социальный педагог, </w:t>
      </w:r>
      <w:r w:rsidR="00974E94">
        <w:rPr>
          <w:rFonts w:cs="Times New Roman"/>
          <w:szCs w:val="24"/>
        </w:rPr>
        <w:t xml:space="preserve">1 </w:t>
      </w:r>
      <w:r w:rsidR="006E4F5E">
        <w:rPr>
          <w:rFonts w:cs="Times New Roman"/>
          <w:szCs w:val="24"/>
        </w:rPr>
        <w:t>дефектолог</w:t>
      </w:r>
      <w:r w:rsidRPr="00F45B9B">
        <w:rPr>
          <w:rFonts w:cs="Times New Roman"/>
          <w:szCs w:val="24"/>
        </w:rPr>
        <w:t>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Педагогическая деятельность была направлена на: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1. Осуществление образовательного процесса в соответствии с рабочими программами учителей  начальных классов, учителей-предметников по учебным предметам, индивидуальному обучению.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2.Осуществление воспитательной работы в соответствии с утвержденным планом на год.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3. Участие в районных  и республиканских предметных олимпиадах.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4. Организацию и проведение экзаменов.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5. Реализацию деятельности по приказам </w:t>
      </w:r>
      <w:r w:rsidR="00272547">
        <w:rPr>
          <w:rFonts w:cs="Times New Roman"/>
          <w:szCs w:val="24"/>
        </w:rPr>
        <w:t>и письмам у</w:t>
      </w:r>
      <w:r w:rsidR="00951477">
        <w:rPr>
          <w:rFonts w:cs="Times New Roman"/>
          <w:szCs w:val="24"/>
        </w:rPr>
        <w:t>чредите</w:t>
      </w:r>
      <w:r w:rsidR="00272547">
        <w:rPr>
          <w:rFonts w:cs="Times New Roman"/>
          <w:szCs w:val="24"/>
        </w:rPr>
        <w:t>ля</w:t>
      </w:r>
      <w:r w:rsidRPr="00F45B9B">
        <w:rPr>
          <w:rFonts w:cs="Times New Roman"/>
          <w:szCs w:val="24"/>
        </w:rPr>
        <w:t xml:space="preserve"> – посещение семинаров, МО на базе городских школ города</w:t>
      </w:r>
      <w:r w:rsidR="00272547">
        <w:rPr>
          <w:rFonts w:cs="Times New Roman"/>
          <w:szCs w:val="24"/>
        </w:rPr>
        <w:t>, республики</w:t>
      </w:r>
      <w:r w:rsidRPr="00F45B9B">
        <w:rPr>
          <w:rFonts w:cs="Times New Roman"/>
          <w:szCs w:val="24"/>
        </w:rPr>
        <w:t xml:space="preserve"> учителями – предметниками; отправка заявок, материалов и участие в районных и республиканских, международных конкурсах, публикации уроков учителями.</w:t>
      </w:r>
    </w:p>
    <w:p w:rsidR="00456AB3" w:rsidRPr="00F45B9B" w:rsidRDefault="00456AB3" w:rsidP="00456AB3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1. Численность учащихся.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На начало учебно</w:t>
      </w:r>
      <w:r w:rsidR="00974E94">
        <w:rPr>
          <w:rFonts w:cs="Times New Roman"/>
          <w:szCs w:val="24"/>
        </w:rPr>
        <w:t xml:space="preserve">го года в школе насчитывалось </w:t>
      </w:r>
      <w:r w:rsidR="006E4F5E">
        <w:rPr>
          <w:rFonts w:cs="Times New Roman"/>
          <w:szCs w:val="24"/>
        </w:rPr>
        <w:t>395</w:t>
      </w:r>
      <w:r w:rsidR="006E4F5E" w:rsidRPr="00F45B9B">
        <w:rPr>
          <w:rFonts w:cs="Times New Roman"/>
          <w:szCs w:val="24"/>
        </w:rPr>
        <w:t xml:space="preserve"> обучающийся</w:t>
      </w:r>
      <w:r w:rsidR="006E4F5E">
        <w:rPr>
          <w:rFonts w:cs="Times New Roman"/>
          <w:szCs w:val="24"/>
        </w:rPr>
        <w:t>.</w:t>
      </w:r>
      <w:r w:rsidRPr="00F45B9B">
        <w:rPr>
          <w:rFonts w:cs="Times New Roman"/>
          <w:szCs w:val="24"/>
        </w:rPr>
        <w:t xml:space="preserve"> По оконча</w:t>
      </w:r>
      <w:r w:rsidR="001930F0">
        <w:rPr>
          <w:rFonts w:cs="Times New Roman"/>
          <w:szCs w:val="24"/>
        </w:rPr>
        <w:t xml:space="preserve">нию учебного года в </w:t>
      </w:r>
      <w:r w:rsidR="006E4F5E">
        <w:rPr>
          <w:rFonts w:cs="Times New Roman"/>
          <w:szCs w:val="24"/>
        </w:rPr>
        <w:t>школе –</w:t>
      </w:r>
      <w:r w:rsidR="001930F0">
        <w:rPr>
          <w:rFonts w:cs="Times New Roman"/>
          <w:szCs w:val="24"/>
        </w:rPr>
        <w:t xml:space="preserve"> 389</w:t>
      </w:r>
      <w:r w:rsidRPr="00F45B9B">
        <w:rPr>
          <w:rFonts w:cs="Times New Roman"/>
          <w:szCs w:val="24"/>
        </w:rPr>
        <w:t xml:space="preserve"> обучающихся. </w:t>
      </w:r>
    </w:p>
    <w:p w:rsidR="00456AB3" w:rsidRPr="00F45B9B" w:rsidRDefault="001930F0" w:rsidP="00456AB3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Из них 376</w:t>
      </w:r>
      <w:r w:rsidR="00456AB3" w:rsidRPr="00F45B9B">
        <w:rPr>
          <w:rFonts w:cs="Times New Roman"/>
          <w:szCs w:val="24"/>
        </w:rPr>
        <w:t xml:space="preserve">  обучающихся обучается по общеобразовательной программе;</w:t>
      </w:r>
      <w:r w:rsidR="00456A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456AB3">
        <w:rPr>
          <w:rFonts w:cs="Times New Roman"/>
          <w:szCs w:val="24"/>
        </w:rPr>
        <w:t>3 чел</w:t>
      </w:r>
      <w:r w:rsidR="00456AB3" w:rsidRPr="00F45B9B">
        <w:rPr>
          <w:rFonts w:cs="Times New Roman"/>
          <w:szCs w:val="24"/>
        </w:rPr>
        <w:t>.- адаптированная общеобразовательная программа. Таким образом, количественный состав учащихся на конец учебного периода выглядит следующим образом: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начальной ш</w:t>
      </w:r>
      <w:r w:rsidR="001930F0">
        <w:rPr>
          <w:rFonts w:ascii="Times New Roman" w:hAnsi="Times New Roman" w:cs="Times New Roman"/>
          <w:sz w:val="24"/>
          <w:szCs w:val="24"/>
        </w:rPr>
        <w:t xml:space="preserve">коле (1 – 4 классы) обучается 227 </w:t>
      </w:r>
      <w:r w:rsidRPr="00F45B9B">
        <w:rPr>
          <w:rFonts w:ascii="Times New Roman" w:hAnsi="Times New Roman" w:cs="Times New Roman"/>
          <w:sz w:val="24"/>
          <w:szCs w:val="24"/>
        </w:rPr>
        <w:t>учеников,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в </w:t>
      </w:r>
      <w:r w:rsidR="006E4F5E" w:rsidRPr="00F45B9B">
        <w:rPr>
          <w:rFonts w:ascii="Times New Roman" w:hAnsi="Times New Roman" w:cs="Times New Roman"/>
          <w:sz w:val="24"/>
          <w:szCs w:val="24"/>
        </w:rPr>
        <w:t>среднем звене</w:t>
      </w:r>
      <w:r w:rsidRPr="00F45B9B">
        <w:rPr>
          <w:rFonts w:ascii="Times New Roman" w:hAnsi="Times New Roman" w:cs="Times New Roman"/>
          <w:sz w:val="24"/>
          <w:szCs w:val="24"/>
        </w:rPr>
        <w:t xml:space="preserve"> основной шк</w:t>
      </w:r>
      <w:r>
        <w:rPr>
          <w:rFonts w:ascii="Times New Roman" w:hAnsi="Times New Roman" w:cs="Times New Roman"/>
          <w:sz w:val="24"/>
          <w:szCs w:val="24"/>
        </w:rPr>
        <w:t xml:space="preserve">олы (5 – 9 классы) обучается </w:t>
      </w:r>
      <w:r w:rsidR="001930F0">
        <w:rPr>
          <w:rFonts w:ascii="Times New Roman" w:hAnsi="Times New Roman" w:cs="Times New Roman"/>
          <w:sz w:val="24"/>
          <w:szCs w:val="24"/>
        </w:rPr>
        <w:t xml:space="preserve">162 </w:t>
      </w:r>
      <w:r w:rsidR="006E4F5E">
        <w:rPr>
          <w:rFonts w:ascii="Times New Roman" w:hAnsi="Times New Roman" w:cs="Times New Roman"/>
          <w:sz w:val="24"/>
          <w:szCs w:val="24"/>
        </w:rPr>
        <w:t>ученика</w:t>
      </w:r>
      <w:r w:rsidRPr="00F45B9B">
        <w:rPr>
          <w:rFonts w:ascii="Times New Roman" w:hAnsi="Times New Roman" w:cs="Times New Roman"/>
          <w:sz w:val="24"/>
          <w:szCs w:val="24"/>
        </w:rPr>
        <w:t>.</w:t>
      </w:r>
    </w:p>
    <w:p w:rsidR="00456AB3" w:rsidRPr="00F45B9B" w:rsidRDefault="001930F0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в школе обучается 16</w:t>
      </w:r>
      <w:r w:rsidR="00456AB3" w:rsidRPr="00F45B9B">
        <w:rPr>
          <w:rFonts w:cs="Times New Roman"/>
          <w:szCs w:val="24"/>
        </w:rPr>
        <w:t xml:space="preserve"> классов по общеобразовательной программе. Средняя нап</w:t>
      </w:r>
      <w:r>
        <w:rPr>
          <w:rFonts w:cs="Times New Roman"/>
          <w:szCs w:val="24"/>
        </w:rPr>
        <w:t>олняемость классов составляет 27</w:t>
      </w:r>
      <w:r w:rsidR="00456AB3" w:rsidRPr="00F45B9B">
        <w:rPr>
          <w:rFonts w:cs="Times New Roman"/>
          <w:szCs w:val="24"/>
        </w:rPr>
        <w:t xml:space="preserve"> учеников.</w:t>
      </w:r>
    </w:p>
    <w:p w:rsidR="00567DB3" w:rsidRPr="00567DB3" w:rsidRDefault="00567DB3" w:rsidP="00567DB3">
      <w:pPr>
        <w:jc w:val="center"/>
        <w:rPr>
          <w:b/>
        </w:rPr>
      </w:pPr>
      <w:r w:rsidRPr="00567DB3">
        <w:rPr>
          <w:b/>
        </w:rPr>
        <w:t xml:space="preserve">Анализ качества обученности учащихся начальной школы по результатам итоговых отметок  </w:t>
      </w:r>
    </w:p>
    <w:p w:rsidR="00567DB3" w:rsidRDefault="00567DB3" w:rsidP="00567DB3">
      <w:pPr>
        <w:jc w:val="center"/>
      </w:pPr>
    </w:p>
    <w:p w:rsidR="00456AB3" w:rsidRDefault="00567DB3" w:rsidP="00567DB3">
      <w:pPr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14068C7" wp14:editId="0769670E">
            <wp:extent cx="5359941" cy="2328545"/>
            <wp:effectExtent l="0" t="0" r="1270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DB3" w:rsidRPr="00F45B9B" w:rsidRDefault="00567DB3" w:rsidP="00456AB3">
      <w:pPr>
        <w:rPr>
          <w:rFonts w:cs="Times New Roman"/>
          <w:szCs w:val="24"/>
        </w:rPr>
      </w:pPr>
    </w:p>
    <w:p w:rsidR="00D95C4C" w:rsidRPr="008A5C79" w:rsidRDefault="00456AB3" w:rsidP="00456AB3">
      <w:pPr>
        <w:rPr>
          <w:rFonts w:eastAsia="Times New Roman" w:cs="Times New Roman"/>
          <w:b/>
          <w:szCs w:val="24"/>
          <w:lang w:val="uk-UA" w:eastAsia="ru-RU"/>
        </w:rPr>
      </w:pP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  <w:r w:rsidRPr="00F45B9B">
        <w:rPr>
          <w:rFonts w:eastAsia="Times New Roman" w:cs="Times New Roman"/>
          <w:szCs w:val="24"/>
          <w:lang w:eastAsia="ru-RU"/>
        </w:rPr>
        <w:tab/>
      </w:r>
    </w:p>
    <w:p w:rsidR="00D95C4C" w:rsidRDefault="00D95C4C" w:rsidP="00456AB3">
      <w:pPr>
        <w:framePr w:hSpace="180" w:wrap="around" w:vAnchor="page" w:hAnchor="margin" w:xAlign="center" w:y="2314"/>
        <w:rPr>
          <w:rFonts w:eastAsia="Times New Roman" w:cs="Times New Roman"/>
          <w:szCs w:val="24"/>
          <w:lang w:eastAsia="ru-RU"/>
        </w:rPr>
      </w:pPr>
    </w:p>
    <w:p w:rsidR="00D95C4C" w:rsidRDefault="00D95C4C" w:rsidP="00456AB3">
      <w:pPr>
        <w:framePr w:hSpace="180" w:wrap="around" w:vAnchor="page" w:hAnchor="margin" w:xAlign="center" w:y="2314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314"/>
        <w:tblW w:w="10886" w:type="dxa"/>
        <w:tblLayout w:type="fixed"/>
        <w:tblLook w:val="04A0" w:firstRow="1" w:lastRow="0" w:firstColumn="1" w:lastColumn="0" w:noHBand="0" w:noVBand="1"/>
      </w:tblPr>
      <w:tblGrid>
        <w:gridCol w:w="1021"/>
        <w:gridCol w:w="797"/>
        <w:gridCol w:w="797"/>
        <w:gridCol w:w="687"/>
        <w:gridCol w:w="798"/>
        <w:gridCol w:w="686"/>
        <w:gridCol w:w="798"/>
        <w:gridCol w:w="801"/>
        <w:gridCol w:w="798"/>
        <w:gridCol w:w="694"/>
        <w:gridCol w:w="8"/>
        <w:gridCol w:w="792"/>
        <w:gridCol w:w="8"/>
        <w:gridCol w:w="905"/>
        <w:gridCol w:w="8"/>
        <w:gridCol w:w="1288"/>
      </w:tblGrid>
      <w:tr w:rsidR="00C4040D" w:rsidRPr="00D95C4C" w:rsidTr="008A5C79">
        <w:trPr>
          <w:trHeight w:val="161"/>
        </w:trPr>
        <w:tc>
          <w:tcPr>
            <w:tcW w:w="1021" w:type="dxa"/>
            <w:vMerge w:val="restart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6864" w:type="dxa"/>
            <w:gridSpan w:val="10"/>
            <w:hideMark/>
          </w:tcPr>
          <w:p w:rsidR="00C4040D" w:rsidRPr="00D95C4C" w:rsidRDefault="00C4040D" w:rsidP="00567DB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Ученики</w:t>
            </w:r>
          </w:p>
        </w:tc>
        <w:tc>
          <w:tcPr>
            <w:tcW w:w="800" w:type="dxa"/>
            <w:gridSpan w:val="2"/>
            <w:vMerge w:val="restart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Ср. балл</w:t>
            </w:r>
          </w:p>
        </w:tc>
        <w:tc>
          <w:tcPr>
            <w:tcW w:w="913" w:type="dxa"/>
            <w:gridSpan w:val="2"/>
            <w:vMerge w:val="restart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Общий % качества знаний</w:t>
            </w:r>
          </w:p>
        </w:tc>
        <w:tc>
          <w:tcPr>
            <w:tcW w:w="1288" w:type="dxa"/>
            <w:vMerge w:val="restart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Общий СОУ (%)</w:t>
            </w:r>
          </w:p>
        </w:tc>
      </w:tr>
      <w:tr w:rsidR="008A5C79" w:rsidRPr="00D95C4C" w:rsidTr="008A5C79">
        <w:trPr>
          <w:trHeight w:val="161"/>
        </w:trPr>
        <w:tc>
          <w:tcPr>
            <w:tcW w:w="1021" w:type="dxa"/>
            <w:vMerge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484" w:type="dxa"/>
            <w:gridSpan w:val="2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Отличники</w:t>
            </w:r>
          </w:p>
        </w:tc>
        <w:tc>
          <w:tcPr>
            <w:tcW w:w="1484" w:type="dxa"/>
            <w:gridSpan w:val="2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Хорошисты</w:t>
            </w:r>
          </w:p>
        </w:tc>
        <w:tc>
          <w:tcPr>
            <w:tcW w:w="1599" w:type="dxa"/>
            <w:gridSpan w:val="2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Успевающие</w:t>
            </w:r>
          </w:p>
        </w:tc>
        <w:tc>
          <w:tcPr>
            <w:tcW w:w="1500" w:type="dxa"/>
            <w:gridSpan w:val="3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Неуспевающие</w:t>
            </w:r>
          </w:p>
        </w:tc>
        <w:tc>
          <w:tcPr>
            <w:tcW w:w="800" w:type="dxa"/>
            <w:gridSpan w:val="2"/>
            <w:vMerge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5C79" w:rsidRPr="00D95C4C" w:rsidTr="008A5C79">
        <w:trPr>
          <w:trHeight w:val="161"/>
        </w:trPr>
        <w:tc>
          <w:tcPr>
            <w:tcW w:w="1021" w:type="dxa"/>
            <w:vMerge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97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798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gridSpan w:val="2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5C79" w:rsidRPr="00D95C4C" w:rsidTr="008A5C79">
        <w:trPr>
          <w:trHeight w:val="178"/>
        </w:trPr>
        <w:tc>
          <w:tcPr>
            <w:tcW w:w="102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 «а»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53,34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46,66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4,29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53,33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75,96</w:t>
            </w:r>
          </w:p>
        </w:tc>
      </w:tr>
      <w:tr w:rsidR="008A5C79" w:rsidRPr="00D95C4C" w:rsidTr="008A5C79">
        <w:trPr>
          <w:trHeight w:val="161"/>
        </w:trPr>
        <w:tc>
          <w:tcPr>
            <w:tcW w:w="102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 «б»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3,45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27,59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68,97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4,07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31,03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68,75</w:t>
            </w:r>
          </w:p>
        </w:tc>
      </w:tr>
      <w:tr w:rsidR="008A5C79" w:rsidRPr="00D95C4C" w:rsidTr="008A5C79">
        <w:trPr>
          <w:trHeight w:val="105"/>
        </w:trPr>
        <w:tc>
          <w:tcPr>
            <w:tcW w:w="1021" w:type="dxa"/>
            <w:noWrap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1,72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40,47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57,82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4,18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42,37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72,35</w:t>
            </w:r>
          </w:p>
        </w:tc>
      </w:tr>
      <w:tr w:rsidR="008A5C79" w:rsidRPr="00D95C4C" w:rsidTr="008A5C79">
        <w:trPr>
          <w:trHeight w:val="161"/>
        </w:trPr>
        <w:tc>
          <w:tcPr>
            <w:tcW w:w="102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 «а»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4,35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30,43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65,22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4,23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34,78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74,4</w:t>
            </w:r>
          </w:p>
        </w:tc>
      </w:tr>
      <w:tr w:rsidR="008A5C79" w:rsidRPr="00D95C4C" w:rsidTr="008A5C79">
        <w:trPr>
          <w:trHeight w:val="165"/>
        </w:trPr>
        <w:tc>
          <w:tcPr>
            <w:tcW w:w="102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 «б»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7,14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32,14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60,72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4,34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39,29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77,7</w:t>
            </w:r>
          </w:p>
        </w:tc>
      </w:tr>
      <w:tr w:rsidR="008A5C79" w:rsidRPr="00D95C4C" w:rsidTr="008A5C79">
        <w:trPr>
          <w:trHeight w:val="161"/>
        </w:trPr>
        <w:tc>
          <w:tcPr>
            <w:tcW w:w="1021" w:type="dxa"/>
            <w:noWrap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5,74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31,28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62,97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4,28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37,25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76,05</w:t>
            </w:r>
          </w:p>
        </w:tc>
      </w:tr>
      <w:tr w:rsidR="008A5C79" w:rsidRPr="00D95C4C" w:rsidTr="008A5C79">
        <w:trPr>
          <w:trHeight w:val="166"/>
        </w:trPr>
        <w:tc>
          <w:tcPr>
            <w:tcW w:w="102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 «а»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18,52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40,74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40,74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4,36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59,26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78,59</w:t>
            </w:r>
          </w:p>
        </w:tc>
      </w:tr>
      <w:tr w:rsidR="008A5C79" w:rsidRPr="00D95C4C" w:rsidTr="008A5C79">
        <w:trPr>
          <w:trHeight w:val="183"/>
        </w:trPr>
        <w:tc>
          <w:tcPr>
            <w:tcW w:w="102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 «б»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7,41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22,22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70,37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4,12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29,63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70,75</w:t>
            </w:r>
          </w:p>
        </w:tc>
      </w:tr>
      <w:tr w:rsidR="008A5C79" w:rsidRPr="00D95C4C" w:rsidTr="008A5C79">
        <w:trPr>
          <w:trHeight w:val="168"/>
        </w:trPr>
        <w:tc>
          <w:tcPr>
            <w:tcW w:w="1021" w:type="dxa"/>
            <w:noWrap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12,96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31,48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55,56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 xml:space="preserve">    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4,24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44,44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74,67</w:t>
            </w:r>
          </w:p>
        </w:tc>
      </w:tr>
      <w:tr w:rsidR="008A5C79" w:rsidRPr="00D95C4C" w:rsidTr="008A5C79">
        <w:trPr>
          <w:trHeight w:val="161"/>
        </w:trPr>
        <w:tc>
          <w:tcPr>
            <w:tcW w:w="1021" w:type="dxa"/>
            <w:noWrap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D95C4C">
              <w:rPr>
                <w:rFonts w:eastAsia="Times New Roman" w:cs="Times New Roman"/>
                <w:b/>
                <w:szCs w:val="24"/>
                <w:lang w:eastAsia="ru-RU"/>
              </w:rPr>
              <w:t xml:space="preserve">   </w:t>
            </w:r>
            <w:r w:rsidRPr="00D95C4C">
              <w:rPr>
                <w:rFonts w:eastAsia="Times New Roman" w:cs="Times New Roman"/>
                <w:b/>
                <w:szCs w:val="24"/>
                <w:lang w:val="en-US" w:eastAsia="ru-RU"/>
              </w:rPr>
              <w:t>2 - 4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164</w:t>
            </w:r>
          </w:p>
        </w:tc>
        <w:tc>
          <w:tcPr>
            <w:tcW w:w="79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87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6,81</w:t>
            </w:r>
          </w:p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686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34,41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801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58,78</w:t>
            </w:r>
          </w:p>
        </w:tc>
        <w:tc>
          <w:tcPr>
            <w:tcW w:w="798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4,23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41,46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C4040D" w:rsidRPr="00D95C4C" w:rsidRDefault="00C4040D" w:rsidP="00C404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95C4C">
              <w:rPr>
                <w:rFonts w:eastAsia="Times New Roman" w:cs="Times New Roman"/>
                <w:szCs w:val="24"/>
                <w:lang w:eastAsia="ru-RU"/>
              </w:rPr>
              <w:t>74,36</w:t>
            </w:r>
          </w:p>
        </w:tc>
      </w:tr>
      <w:tr w:rsidR="00BB77F0" w:rsidRPr="00D95C4C" w:rsidTr="008A5C79">
        <w:trPr>
          <w:trHeight w:val="161"/>
        </w:trPr>
        <w:tc>
          <w:tcPr>
            <w:tcW w:w="1088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77F0" w:rsidRDefault="00BB77F0" w:rsidP="00BB77F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A5C79" w:rsidRPr="00BB77F0" w:rsidRDefault="008A5C79" w:rsidP="00BB77F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4040D" w:rsidRPr="00D95C4C" w:rsidTr="008A5C79">
        <w:trPr>
          <w:trHeight w:val="161"/>
        </w:trPr>
        <w:tc>
          <w:tcPr>
            <w:tcW w:w="1088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040D" w:rsidRDefault="00C4040D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720B7" w:rsidRDefault="000720B7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720B7" w:rsidRDefault="000720B7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B12AC" w:rsidRDefault="009B12AC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B12AC" w:rsidRDefault="009B12AC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B12AC" w:rsidRDefault="009B12AC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B12AC" w:rsidRDefault="009B12AC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B12AC" w:rsidRDefault="009B12AC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A5C79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720B7" w:rsidRDefault="000720B7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page" w:horzAnchor="margin" w:tblpY="1518"/>
              <w:tblOverlap w:val="never"/>
              <w:tblW w:w="10321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05"/>
              <w:gridCol w:w="565"/>
              <w:gridCol w:w="708"/>
              <w:gridCol w:w="565"/>
              <w:gridCol w:w="849"/>
              <w:gridCol w:w="705"/>
              <w:gridCol w:w="851"/>
              <w:gridCol w:w="565"/>
              <w:gridCol w:w="714"/>
              <w:gridCol w:w="847"/>
              <w:gridCol w:w="1131"/>
              <w:gridCol w:w="1131"/>
            </w:tblGrid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Merge w:val="restart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lastRenderedPageBreak/>
                    <w:t>Класс</w:t>
                  </w:r>
                </w:p>
              </w:tc>
              <w:tc>
                <w:tcPr>
                  <w:tcW w:w="6227" w:type="dxa"/>
                  <w:gridSpan w:val="9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Ученики</w:t>
                  </w:r>
                </w:p>
              </w:tc>
              <w:tc>
                <w:tcPr>
                  <w:tcW w:w="847" w:type="dxa"/>
                  <w:vMerge w:val="restart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Средний</w:t>
                  </w:r>
                </w:p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 xml:space="preserve"> балл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Общий % качества</w:t>
                  </w:r>
                </w:p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 xml:space="preserve"> знаний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Общий СОУ (%)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  <w:vMerge w:val="restart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3" w:type="dxa"/>
                  <w:gridSpan w:val="2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Отличники</w:t>
                  </w:r>
                </w:p>
              </w:tc>
              <w:tc>
                <w:tcPr>
                  <w:tcW w:w="1414" w:type="dxa"/>
                  <w:gridSpan w:val="2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Хорошисты</w:t>
                  </w:r>
                </w:p>
              </w:tc>
              <w:tc>
                <w:tcPr>
                  <w:tcW w:w="1556" w:type="dxa"/>
                  <w:gridSpan w:val="2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Успевающие</w:t>
                  </w:r>
                </w:p>
              </w:tc>
              <w:tc>
                <w:tcPr>
                  <w:tcW w:w="1278" w:type="dxa"/>
                  <w:gridSpan w:val="2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Неуспевающие</w:t>
                  </w:r>
                </w:p>
              </w:tc>
              <w:tc>
                <w:tcPr>
                  <w:tcW w:w="847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47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0"/>
                      <w:lang w:eastAsia="ru-RU"/>
                    </w:rPr>
                  </w:pPr>
                </w:p>
              </w:tc>
            </w:tr>
            <w:tr w:rsidR="008A5C79" w:rsidRPr="00C4040D" w:rsidTr="008A5C79">
              <w:trPr>
                <w:trHeight w:val="409"/>
              </w:trPr>
              <w:tc>
                <w:tcPr>
                  <w:tcW w:w="98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6,45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19,35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74,2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3,97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25,81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65,81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noWrap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6,45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19,35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74,2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3,97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25,81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65,81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  <w:t>6 «а»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5,56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11,12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77,78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5,56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16,67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64,19</w:t>
                  </w:r>
                </w:p>
              </w:tc>
            </w:tr>
            <w:tr w:rsidR="008A5C79" w:rsidRPr="00C4040D" w:rsidTr="008A5C79">
              <w:trPr>
                <w:trHeight w:val="407"/>
              </w:trPr>
              <w:tc>
                <w:tcPr>
                  <w:tcW w:w="98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  <w:t>6 «б»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10,53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10,53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78,95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4,06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21,05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68,62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noWrap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8,04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10,82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78,37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2,78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3,93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18,92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66,4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  <w:t>7 «а»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5,26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94,73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3,58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5,26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53,45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  <w:t>7 «б»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3,95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65,08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noWrap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7,63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89,86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3,76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10,26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59,26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86,37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3,74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58,46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noWrap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86,37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3,74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58,46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4,55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81,82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0"/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4,55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3,66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color w:val="000000"/>
                      <w:sz w:val="22"/>
                      <w:szCs w:val="24"/>
                      <w:lang w:eastAsia="ru-RU"/>
                    </w:rPr>
                    <w:t>56,25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noWrap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4,55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9,09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81,82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00" w:firstLine="221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4,55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3,66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56,25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noWrap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5 - 9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4,31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12,11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82,12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1,47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3,81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16,56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61,24</w:t>
                  </w:r>
                </w:p>
              </w:tc>
            </w:tr>
            <w:tr w:rsidR="008A5C79" w:rsidRPr="00C4040D" w:rsidTr="008A5C79">
              <w:trPr>
                <w:trHeight w:val="439"/>
              </w:trPr>
              <w:tc>
                <w:tcPr>
                  <w:tcW w:w="985" w:type="dxa"/>
                  <w:noWrap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0"/>
                      <w:lang w:eastAsia="ru-RU"/>
                    </w:rPr>
                    <w:t>Школа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right="-108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5,56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23,26</w:t>
                  </w:r>
                </w:p>
              </w:tc>
              <w:tc>
                <w:tcPr>
                  <w:tcW w:w="70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A5C79" w:rsidRPr="00C4040D" w:rsidRDefault="008A5C79" w:rsidP="008A5C79">
                  <w:pPr>
                    <w:ind w:firstLineChars="15" w:firstLine="33"/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70,45</w:t>
                  </w:r>
                </w:p>
              </w:tc>
              <w:tc>
                <w:tcPr>
                  <w:tcW w:w="565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0,74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4,02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29,52</w:t>
                  </w:r>
                </w:p>
              </w:tc>
              <w:tc>
                <w:tcPr>
                  <w:tcW w:w="1131" w:type="dxa"/>
                  <w:vAlign w:val="center"/>
                  <w:hideMark/>
                </w:tcPr>
                <w:p w:rsidR="008A5C79" w:rsidRPr="00C4040D" w:rsidRDefault="008A5C79" w:rsidP="008A5C79">
                  <w:pPr>
                    <w:jc w:val="left"/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</w:pPr>
                  <w:r w:rsidRPr="00C4040D">
                    <w:rPr>
                      <w:rFonts w:eastAsia="Times New Roman" w:cs="Times New Roman"/>
                      <w:b/>
                      <w:color w:val="000000"/>
                      <w:sz w:val="22"/>
                      <w:szCs w:val="24"/>
                      <w:lang w:eastAsia="ru-RU"/>
                    </w:rPr>
                    <w:t>67,8</w:t>
                  </w:r>
                </w:p>
              </w:tc>
            </w:tr>
          </w:tbl>
          <w:p w:rsidR="000720B7" w:rsidRDefault="000720B7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720B7" w:rsidRDefault="000720B7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720B7" w:rsidRDefault="008A5C79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Анализ качества обученности учащихся основной школы по результатам итоговых оценок</w:t>
            </w:r>
          </w:p>
          <w:p w:rsidR="000720B7" w:rsidRDefault="000720B7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720B7" w:rsidRDefault="000720B7" w:rsidP="00C4040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C4040D" w:rsidRDefault="000720B7" w:rsidP="000720B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565526" wp14:editId="0A3C7F36">
                  <wp:extent cx="5660417" cy="2207260"/>
                  <wp:effectExtent l="0" t="0" r="16510" b="254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0720B7" w:rsidRPr="00D95C4C" w:rsidRDefault="000720B7" w:rsidP="000720B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4040D" w:rsidRDefault="00C4040D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9B12AC" w:rsidRPr="00F45B9B" w:rsidRDefault="009B12AC" w:rsidP="000720B7">
      <w:pPr>
        <w:rPr>
          <w:rFonts w:eastAsia="Times New Roman" w:cs="Times New Roman"/>
          <w:b/>
          <w:szCs w:val="24"/>
          <w:lang w:val="uk-UA" w:eastAsia="ru-RU"/>
        </w:rPr>
      </w:pPr>
    </w:p>
    <w:p w:rsidR="00456AB3" w:rsidRPr="00F45B9B" w:rsidRDefault="00456AB3" w:rsidP="00456AB3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2. Качество успеваемости учащихся.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На конец учебного года</w:t>
      </w:r>
      <w:r w:rsidR="00344D35">
        <w:rPr>
          <w:rFonts w:cs="Times New Roman"/>
          <w:szCs w:val="24"/>
        </w:rPr>
        <w:t xml:space="preserve"> общая успеваемость составила 98</w:t>
      </w:r>
      <w:r w:rsidR="00FC62BC">
        <w:rPr>
          <w:rFonts w:cs="Times New Roman"/>
          <w:szCs w:val="24"/>
        </w:rPr>
        <w:t>,6</w:t>
      </w:r>
      <w:r>
        <w:rPr>
          <w:rFonts w:cs="Times New Roman"/>
          <w:szCs w:val="24"/>
        </w:rPr>
        <w:t>%, не аттесто</w:t>
      </w:r>
      <w:r w:rsidR="00344D35">
        <w:rPr>
          <w:rFonts w:cs="Times New Roman"/>
          <w:szCs w:val="24"/>
        </w:rPr>
        <w:t>ван</w:t>
      </w:r>
      <w:r w:rsidR="00FC62BC">
        <w:rPr>
          <w:rFonts w:cs="Times New Roman"/>
          <w:szCs w:val="24"/>
        </w:rPr>
        <w:t>ы 2</w:t>
      </w:r>
      <w:r w:rsidR="00344D35">
        <w:rPr>
          <w:rFonts w:cs="Times New Roman"/>
          <w:szCs w:val="24"/>
        </w:rPr>
        <w:t xml:space="preserve"> человек</w:t>
      </w:r>
      <w:r w:rsidR="00FC62BC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, </w:t>
      </w:r>
      <w:r w:rsidRPr="00F45B9B">
        <w:rPr>
          <w:rFonts w:cs="Times New Roman"/>
          <w:szCs w:val="24"/>
        </w:rPr>
        <w:t>качест</w:t>
      </w:r>
      <w:r w:rsidR="00344D35">
        <w:rPr>
          <w:rFonts w:cs="Times New Roman"/>
          <w:szCs w:val="24"/>
        </w:rPr>
        <w:t xml:space="preserve">венная успеваемость обучения </w:t>
      </w:r>
      <w:r w:rsidR="00FC62BC">
        <w:rPr>
          <w:rFonts w:cs="Times New Roman"/>
          <w:szCs w:val="24"/>
        </w:rPr>
        <w:t>–</w:t>
      </w:r>
      <w:r w:rsidR="00344D35">
        <w:rPr>
          <w:rFonts w:cs="Times New Roman"/>
          <w:szCs w:val="24"/>
        </w:rPr>
        <w:t xml:space="preserve"> 3</w:t>
      </w:r>
      <w:r w:rsidRPr="00F45B9B">
        <w:rPr>
          <w:rFonts w:cs="Times New Roman"/>
          <w:szCs w:val="24"/>
        </w:rPr>
        <w:t>5</w:t>
      </w:r>
      <w:r w:rsidR="00FC62BC">
        <w:rPr>
          <w:rFonts w:cs="Times New Roman"/>
          <w:szCs w:val="24"/>
        </w:rPr>
        <w:t>,6%. Всего отличников – 16</w:t>
      </w:r>
      <w:r w:rsidRPr="00F45B9B">
        <w:rPr>
          <w:rFonts w:cs="Times New Roman"/>
          <w:szCs w:val="24"/>
        </w:rPr>
        <w:t xml:space="preserve">, что составляет 5% от общего </w:t>
      </w:r>
      <w:r w:rsidR="00FC62BC">
        <w:rPr>
          <w:rFonts w:cs="Times New Roman"/>
          <w:szCs w:val="24"/>
        </w:rPr>
        <w:t>числа обучающихся, на «4» и «</w:t>
      </w:r>
      <w:r w:rsidR="00C62C2A">
        <w:rPr>
          <w:rFonts w:cs="Times New Roman"/>
          <w:szCs w:val="24"/>
        </w:rPr>
        <w:t>5» –</w:t>
      </w:r>
      <w:r w:rsidR="00FC62BC">
        <w:rPr>
          <w:rFonts w:cs="Times New Roman"/>
          <w:szCs w:val="24"/>
        </w:rPr>
        <w:t>87 – 22,3%</w:t>
      </w:r>
      <w:r w:rsidRPr="00F45B9B">
        <w:rPr>
          <w:rFonts w:cs="Times New Roman"/>
          <w:szCs w:val="24"/>
        </w:rPr>
        <w:t xml:space="preserve">.  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В начальных классах (2 - 4 классы) самый высокий процент качества знаний: в 4</w:t>
      </w:r>
      <w:r w:rsidR="00FC62BC">
        <w:rPr>
          <w:rFonts w:cs="Times New Roman"/>
          <w:szCs w:val="24"/>
        </w:rPr>
        <w:t xml:space="preserve"> б</w:t>
      </w:r>
      <w:r w:rsidRPr="00F45B9B">
        <w:rPr>
          <w:rFonts w:cs="Times New Roman"/>
          <w:szCs w:val="24"/>
        </w:rPr>
        <w:t xml:space="preserve"> кл</w:t>
      </w:r>
      <w:r w:rsidR="00FC62BC">
        <w:rPr>
          <w:rFonts w:cs="Times New Roman"/>
          <w:szCs w:val="24"/>
        </w:rPr>
        <w:t>ассе – 59</w:t>
      </w:r>
      <w:r w:rsidRPr="00F45B9B">
        <w:rPr>
          <w:rFonts w:cs="Times New Roman"/>
          <w:szCs w:val="24"/>
        </w:rPr>
        <w:t>% (клас</w:t>
      </w:r>
      <w:r w:rsidR="00FC62BC">
        <w:rPr>
          <w:rFonts w:cs="Times New Roman"/>
          <w:szCs w:val="24"/>
        </w:rPr>
        <w:t xml:space="preserve">сный руководитель </w:t>
      </w:r>
      <w:proofErr w:type="spellStart"/>
      <w:r w:rsidR="00FC62BC">
        <w:rPr>
          <w:rFonts w:cs="Times New Roman"/>
          <w:szCs w:val="24"/>
        </w:rPr>
        <w:t>Хуриева</w:t>
      </w:r>
      <w:proofErr w:type="spellEnd"/>
      <w:r w:rsidR="00FC62BC">
        <w:rPr>
          <w:rFonts w:cs="Times New Roman"/>
          <w:szCs w:val="24"/>
        </w:rPr>
        <w:t xml:space="preserve"> И.Б.</w:t>
      </w:r>
      <w:r w:rsidRPr="00F45B9B">
        <w:rPr>
          <w:rFonts w:cs="Times New Roman"/>
          <w:szCs w:val="24"/>
        </w:rPr>
        <w:t xml:space="preserve">); во </w:t>
      </w:r>
      <w:proofErr w:type="gramStart"/>
      <w:r w:rsidRPr="00F45B9B">
        <w:rPr>
          <w:rFonts w:cs="Times New Roman"/>
          <w:szCs w:val="24"/>
        </w:rPr>
        <w:t>2</w:t>
      </w:r>
      <w:proofErr w:type="gramEnd"/>
      <w:r w:rsidR="00FC62BC">
        <w:rPr>
          <w:rFonts w:cs="Times New Roman"/>
          <w:szCs w:val="24"/>
        </w:rPr>
        <w:t xml:space="preserve"> а классе – 53% (клас</w:t>
      </w:r>
      <w:r w:rsidR="00C62C2A">
        <w:rPr>
          <w:rFonts w:cs="Times New Roman"/>
          <w:szCs w:val="24"/>
        </w:rPr>
        <w:t xml:space="preserve">сный руководитель </w:t>
      </w:r>
      <w:proofErr w:type="spellStart"/>
      <w:r w:rsidR="00C62C2A">
        <w:rPr>
          <w:rFonts w:cs="Times New Roman"/>
          <w:szCs w:val="24"/>
        </w:rPr>
        <w:t>Хлоева</w:t>
      </w:r>
      <w:proofErr w:type="spellEnd"/>
      <w:r w:rsidR="00C62C2A">
        <w:rPr>
          <w:rFonts w:cs="Times New Roman"/>
          <w:szCs w:val="24"/>
        </w:rPr>
        <w:t xml:space="preserve"> З.Г</w:t>
      </w:r>
      <w:r w:rsidRPr="00F45B9B">
        <w:rPr>
          <w:rFonts w:cs="Times New Roman"/>
          <w:szCs w:val="24"/>
        </w:rPr>
        <w:t xml:space="preserve">.); в 3 </w:t>
      </w:r>
      <w:r w:rsidR="00FC62BC">
        <w:rPr>
          <w:rFonts w:cs="Times New Roman"/>
          <w:szCs w:val="24"/>
        </w:rPr>
        <w:t>б классе – 3</w:t>
      </w:r>
      <w:r w:rsidRPr="00F45B9B">
        <w:rPr>
          <w:rFonts w:cs="Times New Roman"/>
          <w:szCs w:val="24"/>
        </w:rPr>
        <w:t>7% (клас</w:t>
      </w:r>
      <w:r w:rsidR="00FC62BC">
        <w:rPr>
          <w:rFonts w:cs="Times New Roman"/>
          <w:szCs w:val="24"/>
        </w:rPr>
        <w:t xml:space="preserve">сный руководитель </w:t>
      </w:r>
      <w:proofErr w:type="spellStart"/>
      <w:r w:rsidR="00FC62BC">
        <w:rPr>
          <w:rFonts w:cs="Times New Roman"/>
          <w:szCs w:val="24"/>
        </w:rPr>
        <w:t>Марзоева</w:t>
      </w:r>
      <w:proofErr w:type="spellEnd"/>
      <w:r w:rsidR="00FC62BC">
        <w:rPr>
          <w:rFonts w:cs="Times New Roman"/>
          <w:szCs w:val="24"/>
        </w:rPr>
        <w:t xml:space="preserve"> М.Г.</w:t>
      </w:r>
      <w:r w:rsidRPr="00F45B9B">
        <w:rPr>
          <w:rFonts w:cs="Times New Roman"/>
          <w:szCs w:val="24"/>
        </w:rPr>
        <w:t xml:space="preserve">); </w:t>
      </w:r>
    </w:p>
    <w:p w:rsidR="00456AB3" w:rsidRPr="00F45B9B" w:rsidRDefault="00456AB3" w:rsidP="00456AB3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классах сре</w:t>
      </w:r>
      <w:r w:rsidR="00FC62BC">
        <w:rPr>
          <w:rFonts w:ascii="Times New Roman" w:hAnsi="Times New Roman" w:cs="Times New Roman"/>
          <w:sz w:val="24"/>
          <w:szCs w:val="24"/>
        </w:rPr>
        <w:t xml:space="preserve">днего звена (5 – 9 классы) </w:t>
      </w:r>
      <w:r w:rsidRPr="00F45B9B">
        <w:rPr>
          <w:rFonts w:ascii="Times New Roman" w:hAnsi="Times New Roman" w:cs="Times New Roman"/>
          <w:sz w:val="24"/>
          <w:szCs w:val="24"/>
        </w:rPr>
        <w:t>высокий показатель качества знаний: в 7</w:t>
      </w:r>
      <w:r w:rsidR="00FC62BC">
        <w:rPr>
          <w:rFonts w:ascii="Times New Roman" w:hAnsi="Times New Roman" w:cs="Times New Roman"/>
          <w:sz w:val="24"/>
          <w:szCs w:val="24"/>
        </w:rPr>
        <w:t>б</w:t>
      </w:r>
      <w:r w:rsidRPr="00F45B9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C62BC">
        <w:rPr>
          <w:rFonts w:ascii="Times New Roman" w:hAnsi="Times New Roman" w:cs="Times New Roman"/>
          <w:sz w:val="24"/>
          <w:szCs w:val="24"/>
        </w:rPr>
        <w:t xml:space="preserve"> - 2</w:t>
      </w:r>
      <w:r w:rsidRPr="00F45B9B">
        <w:rPr>
          <w:rFonts w:ascii="Times New Roman" w:hAnsi="Times New Roman" w:cs="Times New Roman"/>
          <w:sz w:val="24"/>
          <w:szCs w:val="24"/>
        </w:rPr>
        <w:t>1%, (классный руководитель</w:t>
      </w:r>
      <w:r w:rsidR="00FC6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2BC"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 w:rsidR="00FC62BC">
        <w:rPr>
          <w:rFonts w:ascii="Times New Roman" w:hAnsi="Times New Roman" w:cs="Times New Roman"/>
          <w:sz w:val="24"/>
          <w:szCs w:val="24"/>
        </w:rPr>
        <w:t xml:space="preserve"> Ж.Р.</w:t>
      </w:r>
      <w:r w:rsidR="00C62C2A">
        <w:rPr>
          <w:rFonts w:ascii="Times New Roman" w:hAnsi="Times New Roman" w:cs="Times New Roman"/>
          <w:sz w:val="24"/>
          <w:szCs w:val="24"/>
        </w:rPr>
        <w:t xml:space="preserve">); </w:t>
      </w:r>
      <w:r w:rsidR="00FC62BC">
        <w:rPr>
          <w:rFonts w:ascii="Times New Roman" w:hAnsi="Times New Roman" w:cs="Times New Roman"/>
          <w:sz w:val="24"/>
          <w:szCs w:val="24"/>
        </w:rPr>
        <w:t>в 5 классе – 29</w:t>
      </w:r>
      <w:r w:rsidRPr="00F45B9B">
        <w:rPr>
          <w:rFonts w:ascii="Times New Roman" w:hAnsi="Times New Roman" w:cs="Times New Roman"/>
          <w:sz w:val="24"/>
          <w:szCs w:val="24"/>
        </w:rPr>
        <w:t>%, (кл</w:t>
      </w:r>
      <w:r w:rsidR="00FC62BC">
        <w:rPr>
          <w:rFonts w:ascii="Times New Roman" w:hAnsi="Times New Roman" w:cs="Times New Roman"/>
          <w:sz w:val="24"/>
          <w:szCs w:val="24"/>
        </w:rPr>
        <w:t>ассный руководитель Шаповалова И.А.</w:t>
      </w:r>
      <w:r w:rsidR="00C62C2A">
        <w:rPr>
          <w:rFonts w:ascii="Times New Roman" w:hAnsi="Times New Roman" w:cs="Times New Roman"/>
          <w:sz w:val="24"/>
          <w:szCs w:val="24"/>
        </w:rPr>
        <w:t xml:space="preserve">); </w:t>
      </w:r>
      <w:r w:rsidR="00FC62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C62B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C62B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BC">
        <w:rPr>
          <w:rFonts w:ascii="Times New Roman" w:hAnsi="Times New Roman" w:cs="Times New Roman"/>
          <w:sz w:val="24"/>
          <w:szCs w:val="24"/>
        </w:rPr>
        <w:t>классе – 16</w:t>
      </w:r>
      <w:r w:rsidR="00C62C2A">
        <w:rPr>
          <w:rFonts w:ascii="Times New Roman" w:hAnsi="Times New Roman" w:cs="Times New Roman"/>
          <w:sz w:val="24"/>
          <w:szCs w:val="24"/>
        </w:rPr>
        <w:t xml:space="preserve">%, </w:t>
      </w:r>
      <w:r w:rsidRPr="00F45B9B">
        <w:rPr>
          <w:rFonts w:ascii="Times New Roman" w:hAnsi="Times New Roman" w:cs="Times New Roman"/>
          <w:sz w:val="24"/>
          <w:szCs w:val="24"/>
        </w:rPr>
        <w:t>(кла</w:t>
      </w:r>
      <w:r w:rsidR="00FC62BC">
        <w:rPr>
          <w:rFonts w:ascii="Times New Roman" w:hAnsi="Times New Roman" w:cs="Times New Roman"/>
          <w:sz w:val="24"/>
          <w:szCs w:val="24"/>
        </w:rPr>
        <w:t xml:space="preserve">ссный руководитель </w:t>
      </w:r>
      <w:proofErr w:type="spellStart"/>
      <w:r w:rsidR="00FC62BC">
        <w:rPr>
          <w:rFonts w:ascii="Times New Roman" w:hAnsi="Times New Roman" w:cs="Times New Roman"/>
          <w:sz w:val="24"/>
          <w:szCs w:val="24"/>
        </w:rPr>
        <w:t>Дзугкоева</w:t>
      </w:r>
      <w:proofErr w:type="spellEnd"/>
      <w:r w:rsidR="00FC62BC">
        <w:rPr>
          <w:rFonts w:ascii="Times New Roman" w:hAnsi="Times New Roman" w:cs="Times New Roman"/>
          <w:sz w:val="24"/>
          <w:szCs w:val="24"/>
        </w:rPr>
        <w:t xml:space="preserve"> З.Г.</w:t>
      </w:r>
      <w:r w:rsidRPr="00F45B9B">
        <w:rPr>
          <w:rFonts w:ascii="Times New Roman" w:hAnsi="Times New Roman" w:cs="Times New Roman"/>
          <w:sz w:val="24"/>
          <w:szCs w:val="24"/>
        </w:rPr>
        <w:t>);</w:t>
      </w:r>
    </w:p>
    <w:p w:rsidR="00456AB3" w:rsidRDefault="00456AB3" w:rsidP="00456AB3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По итогам учебного года неуспевающие –</w:t>
      </w:r>
      <w:r w:rsidR="00C62C2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Pr="00F45B9B">
        <w:rPr>
          <w:rFonts w:ascii="Times New Roman" w:hAnsi="Times New Roman" w:cs="Times New Roman"/>
          <w:sz w:val="24"/>
          <w:szCs w:val="24"/>
        </w:rPr>
        <w:t>. Степень обу</w:t>
      </w:r>
      <w:r w:rsidR="00C62C2A">
        <w:rPr>
          <w:rFonts w:ascii="Times New Roman" w:hAnsi="Times New Roman" w:cs="Times New Roman"/>
          <w:sz w:val="24"/>
          <w:szCs w:val="24"/>
        </w:rPr>
        <w:t>ченности по школе составляет – 6</w:t>
      </w:r>
      <w:r w:rsidRPr="00F45B9B">
        <w:rPr>
          <w:rFonts w:ascii="Times New Roman" w:hAnsi="Times New Roman" w:cs="Times New Roman"/>
          <w:sz w:val="24"/>
          <w:szCs w:val="24"/>
        </w:rPr>
        <w:t>7</w:t>
      </w:r>
      <w:r w:rsidR="00C62C2A">
        <w:rPr>
          <w:rFonts w:ascii="Times New Roman" w:hAnsi="Times New Roman" w:cs="Times New Roman"/>
          <w:sz w:val="24"/>
          <w:szCs w:val="24"/>
        </w:rPr>
        <w:t>,8</w:t>
      </w:r>
      <w:r w:rsidRPr="00F45B9B">
        <w:rPr>
          <w:rFonts w:ascii="Times New Roman" w:hAnsi="Times New Roman" w:cs="Times New Roman"/>
          <w:sz w:val="24"/>
          <w:szCs w:val="24"/>
        </w:rPr>
        <w:t>%.</w:t>
      </w:r>
    </w:p>
    <w:p w:rsidR="00706E65" w:rsidRPr="00F45B9B" w:rsidRDefault="00706E65" w:rsidP="00706E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56AB3" w:rsidRDefault="00456AB3" w:rsidP="00456AB3">
      <w:pPr>
        <w:rPr>
          <w:rFonts w:cs="Times New Roman"/>
          <w:szCs w:val="24"/>
        </w:rPr>
      </w:pPr>
    </w:p>
    <w:p w:rsidR="00706E65" w:rsidRDefault="00706E65" w:rsidP="00456AB3">
      <w:pPr>
        <w:rPr>
          <w:rFonts w:cs="Times New Roman"/>
          <w:szCs w:val="24"/>
        </w:rPr>
      </w:pPr>
    </w:p>
    <w:p w:rsidR="00706E65" w:rsidRDefault="00706E65" w:rsidP="00456AB3">
      <w:pPr>
        <w:rPr>
          <w:rFonts w:cs="Times New Roman"/>
          <w:szCs w:val="24"/>
        </w:rPr>
      </w:pPr>
    </w:p>
    <w:p w:rsidR="00706E65" w:rsidRPr="004F37B7" w:rsidRDefault="00706E65" w:rsidP="00706E65">
      <w:pPr>
        <w:jc w:val="center"/>
        <w:rPr>
          <w:rFonts w:cs="Times New Roman"/>
          <w:b/>
        </w:rPr>
      </w:pPr>
      <w:r w:rsidRPr="004F37B7">
        <w:rPr>
          <w:rFonts w:cs="Times New Roman"/>
          <w:b/>
        </w:rPr>
        <w:t>Результаты ОГЭ на 2020-2021 учебный год</w:t>
      </w:r>
    </w:p>
    <w:p w:rsidR="00706E65" w:rsidRDefault="00706E65" w:rsidP="00706E65">
      <w:pPr>
        <w:rPr>
          <w:rFonts w:cs="Times New Roman"/>
        </w:rPr>
      </w:pPr>
    </w:p>
    <w:tbl>
      <w:tblPr>
        <w:tblStyle w:val="a3"/>
        <w:tblW w:w="10638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858"/>
        <w:gridCol w:w="2022"/>
        <w:gridCol w:w="1522"/>
        <w:gridCol w:w="581"/>
        <w:gridCol w:w="567"/>
        <w:gridCol w:w="567"/>
        <w:gridCol w:w="567"/>
        <w:gridCol w:w="978"/>
        <w:gridCol w:w="850"/>
        <w:gridCol w:w="1134"/>
        <w:gridCol w:w="992"/>
      </w:tblGrid>
      <w:tr w:rsidR="00706E65" w:rsidRPr="00825231" w:rsidTr="00706E65">
        <w:trPr>
          <w:trHeight w:val="296"/>
        </w:trPr>
        <w:tc>
          <w:tcPr>
            <w:tcW w:w="858" w:type="dxa"/>
            <w:vMerge w:val="restart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37B7">
              <w:rPr>
                <w:rFonts w:eastAsia="Times New Roman" w:cs="Times New Roman"/>
                <w:b/>
                <w:szCs w:val="24"/>
                <w:lang w:eastAsia="ru-RU"/>
              </w:rPr>
              <w:t>Кл</w:t>
            </w:r>
            <w:r w:rsidRPr="00082CF3">
              <w:rPr>
                <w:rFonts w:eastAsia="Times New Roman" w:cs="Times New Roman"/>
                <w:b/>
                <w:szCs w:val="24"/>
                <w:lang w:eastAsia="ru-RU"/>
              </w:rPr>
              <w:t>асс</w:t>
            </w:r>
          </w:p>
        </w:tc>
        <w:tc>
          <w:tcPr>
            <w:tcW w:w="2022" w:type="dxa"/>
            <w:vMerge w:val="restart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37B7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522" w:type="dxa"/>
            <w:vMerge w:val="restart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37B7">
              <w:rPr>
                <w:rFonts w:eastAsia="Times New Roman" w:cs="Times New Roman"/>
                <w:b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82" w:type="dxa"/>
            <w:gridSpan w:val="4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CF3">
              <w:rPr>
                <w:rFonts w:eastAsia="Times New Roman" w:cs="Times New Roman"/>
                <w:b/>
                <w:szCs w:val="24"/>
                <w:lang w:eastAsia="ru-RU"/>
              </w:rPr>
              <w:t>Успеваемость</w:t>
            </w:r>
          </w:p>
        </w:tc>
        <w:tc>
          <w:tcPr>
            <w:tcW w:w="978" w:type="dxa"/>
            <w:vMerge w:val="restart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CF3">
              <w:rPr>
                <w:rFonts w:eastAsia="Times New Roman" w:cs="Times New Roman"/>
                <w:b/>
                <w:szCs w:val="24"/>
                <w:lang w:eastAsia="ru-RU"/>
              </w:rPr>
              <w:t>Средний балл</w:t>
            </w:r>
          </w:p>
        </w:tc>
        <w:tc>
          <w:tcPr>
            <w:tcW w:w="850" w:type="dxa"/>
            <w:vMerge w:val="restart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37B7">
              <w:rPr>
                <w:rFonts w:eastAsia="Times New Roman" w:cs="Times New Roman"/>
                <w:b/>
                <w:szCs w:val="24"/>
                <w:lang w:eastAsia="ru-RU"/>
              </w:rPr>
              <w:t>% успев.</w:t>
            </w:r>
          </w:p>
        </w:tc>
        <w:tc>
          <w:tcPr>
            <w:tcW w:w="1134" w:type="dxa"/>
            <w:vMerge w:val="restart"/>
            <w:hideMark/>
          </w:tcPr>
          <w:p w:rsidR="00706E65" w:rsidRPr="00082CF3" w:rsidRDefault="00706E65" w:rsidP="00706E65">
            <w:pPr>
              <w:ind w:right="-1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37B7">
              <w:rPr>
                <w:rFonts w:eastAsia="Times New Roman" w:cs="Times New Roman"/>
                <w:b/>
                <w:szCs w:val="24"/>
                <w:lang w:eastAsia="ru-RU"/>
              </w:rPr>
              <w:t>% качества знаний</w:t>
            </w:r>
          </w:p>
        </w:tc>
        <w:tc>
          <w:tcPr>
            <w:tcW w:w="992" w:type="dxa"/>
            <w:vMerge w:val="restart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CF3">
              <w:rPr>
                <w:rFonts w:eastAsia="Times New Roman" w:cs="Times New Roman"/>
                <w:b/>
                <w:szCs w:val="24"/>
                <w:lang w:eastAsia="ru-RU"/>
              </w:rPr>
              <w:t>Общий СОУ (</w:t>
            </w:r>
            <w:r w:rsidRPr="004F37B7">
              <w:rPr>
                <w:rFonts w:eastAsia="Times New Roman" w:cs="Times New Roman"/>
                <w:b/>
                <w:szCs w:val="24"/>
                <w:lang w:eastAsia="ru-RU"/>
              </w:rPr>
              <w:t>%)</w:t>
            </w:r>
          </w:p>
        </w:tc>
      </w:tr>
      <w:tr w:rsidR="00706E65" w:rsidRPr="00825231" w:rsidTr="00706E65">
        <w:trPr>
          <w:trHeight w:val="614"/>
        </w:trPr>
        <w:tc>
          <w:tcPr>
            <w:tcW w:w="858" w:type="dxa"/>
            <w:vMerge/>
            <w:hideMark/>
          </w:tcPr>
          <w:p w:rsidR="00706E65" w:rsidRPr="00082CF3" w:rsidRDefault="00706E65" w:rsidP="00706E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hideMark/>
          </w:tcPr>
          <w:p w:rsidR="00706E65" w:rsidRPr="00082CF3" w:rsidRDefault="00706E65" w:rsidP="00706E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hideMark/>
          </w:tcPr>
          <w:p w:rsidR="00706E65" w:rsidRPr="00082CF3" w:rsidRDefault="00706E65" w:rsidP="00706E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1" w:type="dxa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706E65" w:rsidRPr="00082CF3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706E65" w:rsidRPr="00082CF3" w:rsidRDefault="00706E65" w:rsidP="00706E65">
            <w:pPr>
              <w:ind w:left="-194" w:right="-1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vMerge/>
            <w:hideMark/>
          </w:tcPr>
          <w:p w:rsidR="00706E65" w:rsidRPr="00082CF3" w:rsidRDefault="00706E65" w:rsidP="00706E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06E65" w:rsidRPr="00082CF3" w:rsidRDefault="00706E65" w:rsidP="00706E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06E65" w:rsidRPr="00082CF3" w:rsidRDefault="00706E65" w:rsidP="00706E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06E65" w:rsidRPr="00082CF3" w:rsidRDefault="00706E65" w:rsidP="00706E6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06E65" w:rsidRPr="00825231" w:rsidTr="00706E65">
        <w:trPr>
          <w:trHeight w:val="437"/>
        </w:trPr>
        <w:tc>
          <w:tcPr>
            <w:tcW w:w="858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5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81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ind w:left="-194" w:right="-1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850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95%</w:t>
            </w:r>
          </w:p>
        </w:tc>
        <w:tc>
          <w:tcPr>
            <w:tcW w:w="1134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45%</w:t>
            </w:r>
          </w:p>
        </w:tc>
        <w:tc>
          <w:tcPr>
            <w:tcW w:w="99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52%</w:t>
            </w:r>
          </w:p>
        </w:tc>
      </w:tr>
      <w:tr w:rsidR="00706E65" w:rsidRPr="00825231" w:rsidTr="00706E65">
        <w:trPr>
          <w:trHeight w:val="389"/>
        </w:trPr>
        <w:tc>
          <w:tcPr>
            <w:tcW w:w="858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5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81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ind w:left="-194" w:right="-1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3,4</w:t>
            </w:r>
          </w:p>
        </w:tc>
        <w:tc>
          <w:tcPr>
            <w:tcW w:w="850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95%</w:t>
            </w:r>
          </w:p>
        </w:tc>
        <w:tc>
          <w:tcPr>
            <w:tcW w:w="1134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Pr="003F715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47%</w:t>
            </w:r>
          </w:p>
        </w:tc>
      </w:tr>
      <w:tr w:rsidR="00706E65" w:rsidRPr="00825231" w:rsidTr="00706E65">
        <w:trPr>
          <w:trHeight w:val="450"/>
        </w:trPr>
        <w:tc>
          <w:tcPr>
            <w:tcW w:w="858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5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81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ind w:left="-194" w:right="-1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8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3,2</w:t>
            </w:r>
          </w:p>
        </w:tc>
        <w:tc>
          <w:tcPr>
            <w:tcW w:w="850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F715A">
              <w:rPr>
                <w:rFonts w:eastAsia="Times New Roman" w:cs="Times New Roman"/>
                <w:szCs w:val="24"/>
                <w:lang w:eastAsia="ru-RU"/>
              </w:rPr>
              <w:t>23%</w:t>
            </w:r>
          </w:p>
        </w:tc>
        <w:tc>
          <w:tcPr>
            <w:tcW w:w="99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44%</w:t>
            </w:r>
          </w:p>
        </w:tc>
      </w:tr>
      <w:tr w:rsidR="00706E65" w:rsidRPr="00825231" w:rsidTr="00706E65">
        <w:trPr>
          <w:trHeight w:val="450"/>
        </w:trPr>
        <w:tc>
          <w:tcPr>
            <w:tcW w:w="858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152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1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6E65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06E65" w:rsidRPr="003F715A" w:rsidRDefault="00706E65" w:rsidP="00706E65">
            <w:pPr>
              <w:ind w:left="-194" w:right="-1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8" w:type="dxa"/>
          </w:tcPr>
          <w:p w:rsidR="00706E65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706E65" w:rsidRPr="003F715A" w:rsidRDefault="00706E65" w:rsidP="00706E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36%</w:t>
            </w:r>
          </w:p>
        </w:tc>
      </w:tr>
    </w:tbl>
    <w:p w:rsidR="00706E65" w:rsidRPr="00082CF3" w:rsidRDefault="00706E65" w:rsidP="00706E65">
      <w:pPr>
        <w:rPr>
          <w:rFonts w:cs="Times New Roman"/>
        </w:rPr>
      </w:pPr>
    </w:p>
    <w:p w:rsidR="00456AB3" w:rsidRDefault="00456AB3" w:rsidP="00456AB3">
      <w:pPr>
        <w:rPr>
          <w:rFonts w:cs="Times New Roman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281"/>
        <w:gridCol w:w="320"/>
        <w:gridCol w:w="552"/>
        <w:gridCol w:w="319"/>
        <w:gridCol w:w="1312"/>
        <w:gridCol w:w="326"/>
        <w:gridCol w:w="325"/>
        <w:gridCol w:w="325"/>
        <w:gridCol w:w="1280"/>
        <w:gridCol w:w="319"/>
        <w:gridCol w:w="552"/>
        <w:gridCol w:w="319"/>
      </w:tblGrid>
      <w:tr w:rsidR="0087273F" w:rsidRPr="0087273F" w:rsidTr="0087273F">
        <w:trPr>
          <w:trHeight w:val="330"/>
        </w:trPr>
        <w:tc>
          <w:tcPr>
            <w:tcW w:w="0" w:type="auto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7273F" w:rsidRPr="0087273F" w:rsidTr="0087273F">
        <w:trPr>
          <w:trHeight w:val="1800"/>
        </w:trPr>
        <w:tc>
          <w:tcPr>
            <w:tcW w:w="0" w:type="auto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Количественные данные об обучающихся из 4-х классов в школьном этапе всероссийской олимпиады школьников</w:t>
            </w: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 2020/21 учебном году ГБОУ школы-интерната г. Алагир</w:t>
            </w: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____________________________________________</w:t>
            </w: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</w:p>
        </w:tc>
      </w:tr>
      <w:tr w:rsidR="0087273F" w:rsidRPr="0087273F" w:rsidTr="0087273F">
        <w:trPr>
          <w:trHeight w:val="26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участников</w:t>
            </w: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(чел.)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победителей</w:t>
            </w: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(чел.)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призёров</w:t>
            </w: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(чел.)</w:t>
            </w:r>
          </w:p>
        </w:tc>
      </w:tr>
      <w:tr w:rsidR="0087273F" w:rsidRPr="0087273F" w:rsidTr="0087273F">
        <w:trPr>
          <w:trHeight w:val="4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7273F" w:rsidRPr="0087273F" w:rsidTr="0087273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87273F" w:rsidRPr="0087273F" w:rsidTr="0087273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7273F" w:rsidRPr="0087273F" w:rsidTr="0087273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7273F" w:rsidRPr="0087273F" w:rsidTr="0087273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333333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273F" w:rsidRPr="0087273F" w:rsidRDefault="0087273F" w:rsidP="0087273F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73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87273F" w:rsidRPr="005E53C4" w:rsidRDefault="0087273F" w:rsidP="0087273F">
      <w:pPr>
        <w:tabs>
          <w:tab w:val="left" w:pos="2786"/>
        </w:tabs>
        <w:jc w:val="center"/>
        <w:rPr>
          <w:rFonts w:cs="Times New Roman"/>
          <w:b/>
        </w:rPr>
      </w:pPr>
      <w:r w:rsidRPr="005E53C4">
        <w:rPr>
          <w:rFonts w:cs="Times New Roman"/>
          <w:b/>
          <w:bCs/>
          <w:color w:val="000000"/>
          <w:shd w:val="clear" w:color="auto" w:fill="FFFFFF"/>
        </w:rPr>
        <w:t>Количественные данные об участниках школьного этапа всероссийской олимпиады школьников</w:t>
      </w:r>
      <w:r w:rsidRPr="005E53C4">
        <w:rPr>
          <w:rFonts w:cs="Times New Roman"/>
          <w:b/>
          <w:bCs/>
          <w:color w:val="000000"/>
          <w:shd w:val="clear" w:color="auto" w:fill="FFFFFF"/>
        </w:rPr>
        <w:br/>
        <w:t>в 2020/21 учебном году ГБОУ школы-интерната г. Алагир</w:t>
      </w:r>
    </w:p>
    <w:tbl>
      <w:tblPr>
        <w:tblpPr w:leftFromText="180" w:rightFromText="180" w:vertAnchor="text" w:tblpY="1"/>
        <w:tblOverlap w:val="never"/>
        <w:tblW w:w="102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941"/>
        <w:gridCol w:w="497"/>
        <w:gridCol w:w="497"/>
        <w:gridCol w:w="497"/>
        <w:gridCol w:w="497"/>
        <w:gridCol w:w="497"/>
        <w:gridCol w:w="497"/>
        <w:gridCol w:w="497"/>
        <w:gridCol w:w="399"/>
        <w:gridCol w:w="397"/>
        <w:gridCol w:w="397"/>
        <w:gridCol w:w="660"/>
        <w:gridCol w:w="851"/>
        <w:gridCol w:w="978"/>
        <w:gridCol w:w="993"/>
        <w:gridCol w:w="13"/>
      </w:tblGrid>
      <w:tr w:rsidR="0087273F" w:rsidRPr="00476398" w:rsidTr="0087273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МО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кол-во ОУ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Общ</w:t>
            </w:r>
            <w:r>
              <w:rPr>
                <w:rFonts w:cs="Times New Roman"/>
                <w:b/>
                <w:bCs/>
              </w:rPr>
              <w:t>ее количество обучающихся</w:t>
            </w:r>
            <w:r>
              <w:rPr>
                <w:rFonts w:cs="Times New Roman"/>
                <w:b/>
                <w:bCs/>
              </w:rPr>
              <w:br/>
              <w:t>в 5-9</w:t>
            </w:r>
            <w:r w:rsidRPr="00476398">
              <w:rPr>
                <w:rFonts w:cs="Times New Roman"/>
                <w:b/>
                <w:bCs/>
              </w:rPr>
              <w:t xml:space="preserve"> </w:t>
            </w:r>
            <w:r w:rsidRPr="00476398">
              <w:rPr>
                <w:rFonts w:cs="Times New Roman"/>
                <w:b/>
                <w:bCs/>
              </w:rPr>
              <w:lastRenderedPageBreak/>
              <w:t>классах в МО</w:t>
            </w:r>
            <w:r w:rsidRPr="00476398">
              <w:rPr>
                <w:rFonts w:cs="Times New Roman"/>
                <w:b/>
                <w:bCs/>
              </w:rPr>
              <w:br/>
              <w:t>(чел.)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lastRenderedPageBreak/>
              <w:t>количество участников</w:t>
            </w:r>
          </w:p>
        </w:tc>
        <w:tc>
          <w:tcPr>
            <w:tcW w:w="1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количество участников ШЭ*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процент от общего числа учащихся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количество победителей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количество призеров</w:t>
            </w:r>
          </w:p>
        </w:tc>
      </w:tr>
      <w:tr w:rsidR="0087273F" w:rsidRPr="00476398" w:rsidTr="0087273F">
        <w:trPr>
          <w:gridAfter w:val="1"/>
          <w:wAfter w:w="13" w:type="dxa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5 класс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6 класс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7 класс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8 класс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9 класс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10 класс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11 класс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rPr>
                <w:rFonts w:cs="Times New Roman"/>
              </w:rPr>
            </w:pPr>
          </w:p>
        </w:tc>
      </w:tr>
      <w:tr w:rsidR="0087273F" w:rsidRPr="00476398" w:rsidTr="0087273F">
        <w:trPr>
          <w:gridAfter w:val="1"/>
          <w:wAfter w:w="13" w:type="dxa"/>
          <w:trHeight w:val="5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151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30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37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39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22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23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46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46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30.0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273F" w:rsidRPr="00476398" w:rsidRDefault="0087273F" w:rsidP="0087273F">
            <w:pPr>
              <w:tabs>
                <w:tab w:val="left" w:pos="2786"/>
              </w:tabs>
              <w:spacing w:after="160" w:line="259" w:lineRule="auto"/>
              <w:jc w:val="left"/>
              <w:rPr>
                <w:rFonts w:cs="Times New Roman"/>
              </w:rPr>
            </w:pPr>
            <w:r w:rsidRPr="00476398">
              <w:rPr>
                <w:rFonts w:cs="Times New Roman"/>
              </w:rPr>
              <w:t>56</w:t>
            </w:r>
          </w:p>
        </w:tc>
      </w:tr>
    </w:tbl>
    <w:p w:rsidR="008E3E65" w:rsidRPr="008E3E65" w:rsidRDefault="0087273F" w:rsidP="008E3E65">
      <w:pPr>
        <w:tabs>
          <w:tab w:val="left" w:pos="2786"/>
        </w:tabs>
        <w:rPr>
          <w:rFonts w:cs="Times New Roman"/>
        </w:rPr>
      </w:pPr>
      <w:r>
        <w:rPr>
          <w:rFonts w:cs="Times New Roman"/>
        </w:rPr>
        <w:br w:type="textWrapping" w:clear="all"/>
      </w:r>
      <w:proofErr w:type="spellStart"/>
      <w:r w:rsidR="008E3E65" w:rsidRPr="008E3E65">
        <w:rPr>
          <w:rFonts w:cs="Times New Roman"/>
          <w:b/>
          <w:bCs/>
        </w:rPr>
        <w:t>ВсОШ</w:t>
      </w:r>
      <w:proofErr w:type="spellEnd"/>
      <w:proofErr w:type="gramStart"/>
      <w:r w:rsidR="008E3E65" w:rsidRPr="008E3E65">
        <w:rPr>
          <w:rFonts w:cs="Times New Roman"/>
          <w:b/>
          <w:bCs/>
        </w:rPr>
        <w:t xml:space="preserve"> :</w:t>
      </w:r>
      <w:proofErr w:type="gramEnd"/>
    </w:p>
    <w:tbl>
      <w:tblPr>
        <w:tblW w:w="10385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658"/>
        <w:gridCol w:w="1203"/>
        <w:gridCol w:w="1847"/>
        <w:gridCol w:w="1675"/>
        <w:gridCol w:w="1650"/>
        <w:gridCol w:w="1689"/>
      </w:tblGrid>
      <w:tr w:rsidR="008E3E65" w:rsidRPr="008E3E65" w:rsidTr="008E3E65">
        <w:trPr>
          <w:trHeight w:val="290"/>
        </w:trPr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  <w:b/>
                <w:bCs/>
              </w:rPr>
              <w:t xml:space="preserve">2020-2021 </w:t>
            </w:r>
            <w:proofErr w:type="spellStart"/>
            <w:r w:rsidRPr="008E3E65">
              <w:rPr>
                <w:rFonts w:cs="Times New Roman"/>
                <w:b/>
                <w:bCs/>
              </w:rPr>
              <w:t>уч.год</w:t>
            </w:r>
            <w:proofErr w:type="spellEnd"/>
          </w:p>
        </w:tc>
        <w:tc>
          <w:tcPr>
            <w:tcW w:w="472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  <w:b/>
                <w:bCs/>
              </w:rPr>
              <w:t xml:space="preserve">2019-2020 </w:t>
            </w:r>
            <w:proofErr w:type="spellStart"/>
            <w:r w:rsidRPr="008E3E65">
              <w:rPr>
                <w:rFonts w:cs="Times New Roman"/>
                <w:b/>
                <w:bCs/>
              </w:rPr>
              <w:t>уч.год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  <w:b/>
                <w:bCs/>
              </w:rPr>
              <w:t>2018-2019</w:t>
            </w:r>
          </w:p>
        </w:tc>
      </w:tr>
      <w:tr w:rsidR="008E3E65" w:rsidRPr="008E3E65" w:rsidTr="008E3E65">
        <w:trPr>
          <w:trHeight w:val="1036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Общее количество участников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Количество победителей и призеров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Общее количество</w:t>
            </w:r>
          </w:p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победителей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Общее количество призеров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Общее количество</w:t>
            </w:r>
          </w:p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участников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Общее количество</w:t>
            </w:r>
          </w:p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 w:rsidRPr="008E3E65">
              <w:rPr>
                <w:rFonts w:cs="Times New Roman"/>
              </w:rPr>
              <w:t>участников</w:t>
            </w:r>
          </w:p>
        </w:tc>
      </w:tr>
      <w:tr w:rsidR="008E3E65" w:rsidRPr="008E3E65" w:rsidTr="008E3E65">
        <w:trPr>
          <w:trHeight w:val="572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>
              <w:rPr>
                <w:rFonts w:cs="Times New Roman"/>
              </w:rPr>
              <w:t>84 (56</w:t>
            </w:r>
            <w:r w:rsidRPr="008E3E65">
              <w:rPr>
                <w:rFonts w:cs="Times New Roman"/>
              </w:rPr>
              <w:t>%)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>
              <w:rPr>
                <w:rFonts w:cs="Times New Roman"/>
              </w:rPr>
              <w:t>28(18%)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>
              <w:rPr>
                <w:rFonts w:cs="Times New Roman"/>
              </w:rPr>
              <w:t>56 (37</w:t>
            </w:r>
            <w:r w:rsidRPr="008E3E65">
              <w:rPr>
                <w:rFonts w:cs="Times New Roman"/>
              </w:rPr>
              <w:t>%)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6" w:type="dxa"/>
              <w:bottom w:w="0" w:type="dxa"/>
              <w:right w:w="0" w:type="dxa"/>
            </w:tcMar>
            <w:hideMark/>
          </w:tcPr>
          <w:p w:rsidR="008E3E65" w:rsidRPr="008E3E65" w:rsidRDefault="008E3E65" w:rsidP="008E3E65">
            <w:pPr>
              <w:tabs>
                <w:tab w:val="left" w:pos="2786"/>
              </w:tabs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</w:tr>
    </w:tbl>
    <w:p w:rsidR="008E3E65" w:rsidRPr="008E3E65" w:rsidRDefault="008E3E65" w:rsidP="008E3E65">
      <w:pPr>
        <w:tabs>
          <w:tab w:val="left" w:pos="2786"/>
        </w:tabs>
        <w:rPr>
          <w:rFonts w:cs="Times New Roman"/>
        </w:rPr>
      </w:pPr>
      <w:r w:rsidRPr="008E3E65">
        <w:rPr>
          <w:rFonts w:cs="Times New Roman"/>
        </w:rPr>
        <w:t>Данные таблицы свидетельствуют, что в текущем учебном году по сравнению с прошедшим учебным годом:</w:t>
      </w:r>
    </w:p>
    <w:p w:rsidR="008E3E65" w:rsidRPr="008E3E65" w:rsidRDefault="008E3E65" w:rsidP="008E3E65">
      <w:pPr>
        <w:tabs>
          <w:tab w:val="left" w:pos="2786"/>
        </w:tabs>
        <w:rPr>
          <w:rFonts w:cs="Times New Roman"/>
        </w:rPr>
      </w:pPr>
      <w:r w:rsidRPr="008E3E65">
        <w:rPr>
          <w:rFonts w:cs="Times New Roman"/>
        </w:rPr>
        <w:t>-общее количест</w:t>
      </w:r>
      <w:r>
        <w:rPr>
          <w:rFonts w:cs="Times New Roman"/>
        </w:rPr>
        <w:t>во участников увеличилось на 56</w:t>
      </w:r>
      <w:r w:rsidRPr="008E3E65">
        <w:rPr>
          <w:rFonts w:cs="Times New Roman"/>
        </w:rPr>
        <w:t xml:space="preserve"> чел.;</w:t>
      </w:r>
    </w:p>
    <w:p w:rsidR="009103CF" w:rsidRPr="008E3E65" w:rsidRDefault="008E3E65" w:rsidP="008E3E65">
      <w:pPr>
        <w:tabs>
          <w:tab w:val="left" w:pos="2786"/>
        </w:tabs>
        <w:rPr>
          <w:rFonts w:cs="Times New Roman"/>
        </w:rPr>
      </w:pPr>
      <w:r w:rsidRPr="008E3E65">
        <w:rPr>
          <w:rFonts w:cs="Times New Roman"/>
        </w:rPr>
        <w:t>- количество по</w:t>
      </w:r>
      <w:r>
        <w:rPr>
          <w:rFonts w:cs="Times New Roman"/>
        </w:rPr>
        <w:t>бедителей и призеров увеличилось</w:t>
      </w:r>
      <w:r w:rsidRPr="008E3E65">
        <w:rPr>
          <w:rFonts w:cs="Times New Roman"/>
        </w:rPr>
        <w:t xml:space="preserve"> на 13 чел.</w:t>
      </w:r>
    </w:p>
    <w:p w:rsidR="009103CF" w:rsidRDefault="009103CF" w:rsidP="00456AB3">
      <w:pPr>
        <w:rPr>
          <w:rFonts w:cs="Times New Roman"/>
          <w:szCs w:val="24"/>
        </w:rPr>
      </w:pP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Рекомендации: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Работу по повышению качественных показателей за 2020-2021 года считать удовлетворительной. 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Администрации провести заседание педагогического совета школы, на котором подробно проанализировать результаты учебного года.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951477">
        <w:rPr>
          <w:rFonts w:ascii="Times New Roman" w:hAnsi="Times New Roman" w:cs="Times New Roman"/>
          <w:sz w:val="24"/>
          <w:szCs w:val="24"/>
        </w:rPr>
        <w:t xml:space="preserve"> и воспитателям</w:t>
      </w:r>
      <w:r w:rsidRPr="00F45B9B"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учебной деятельности по итогам года.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– предметникам проводить индивидуальную работу по формированию мотивации и оказанию необходимой помощи учащимся, имеющим одну «3», «4» по их предмету.</w:t>
      </w:r>
    </w:p>
    <w:p w:rsidR="00456AB3" w:rsidRPr="00C62C2A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C2A">
        <w:rPr>
          <w:rFonts w:ascii="Times New Roman" w:hAnsi="Times New Roman" w:cs="Times New Roman"/>
          <w:sz w:val="24"/>
          <w:szCs w:val="24"/>
        </w:rPr>
        <w:t>Отметить работу классных руководителей</w:t>
      </w:r>
      <w:r w:rsidR="00C62C2A">
        <w:rPr>
          <w:rFonts w:ascii="Times New Roman" w:hAnsi="Times New Roman" w:cs="Times New Roman"/>
          <w:sz w:val="24"/>
          <w:szCs w:val="24"/>
        </w:rPr>
        <w:t xml:space="preserve"> и</w:t>
      </w:r>
      <w:r w:rsidR="00C62C2A" w:rsidRPr="00C62C2A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Pr="00C62C2A">
        <w:rPr>
          <w:rFonts w:ascii="Times New Roman" w:hAnsi="Times New Roman" w:cs="Times New Roman"/>
          <w:sz w:val="24"/>
          <w:szCs w:val="24"/>
        </w:rPr>
        <w:t xml:space="preserve"> и положительную дина</w:t>
      </w:r>
      <w:r w:rsidR="00C62C2A" w:rsidRPr="00C62C2A">
        <w:rPr>
          <w:rFonts w:ascii="Times New Roman" w:hAnsi="Times New Roman" w:cs="Times New Roman"/>
          <w:sz w:val="24"/>
          <w:szCs w:val="24"/>
        </w:rPr>
        <w:t>мику качества обучения во 2 – 9</w:t>
      </w:r>
      <w:r w:rsidRPr="00C62C2A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C62C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Хуриевой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Хлоевой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Кониевой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Марзоевой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Дзугкоевой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Джиоевой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А.А. 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Ревазовой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Ж.Р., </w:t>
      </w:r>
      <w:proofErr w:type="spellStart"/>
      <w:r w:rsidR="00C62C2A">
        <w:rPr>
          <w:rFonts w:ascii="Times New Roman" w:hAnsi="Times New Roman" w:cs="Times New Roman"/>
          <w:sz w:val="24"/>
          <w:szCs w:val="24"/>
        </w:rPr>
        <w:t>Кобесовой</w:t>
      </w:r>
      <w:proofErr w:type="spellEnd"/>
      <w:r w:rsidR="00C62C2A">
        <w:rPr>
          <w:rFonts w:ascii="Times New Roman" w:hAnsi="Times New Roman" w:cs="Times New Roman"/>
          <w:sz w:val="24"/>
          <w:szCs w:val="24"/>
        </w:rPr>
        <w:t xml:space="preserve"> Э.Х. </w:t>
      </w:r>
      <w:r w:rsidRPr="00C62C2A">
        <w:rPr>
          <w:rFonts w:ascii="Times New Roman" w:hAnsi="Times New Roman" w:cs="Times New Roman"/>
          <w:sz w:val="24"/>
          <w:szCs w:val="24"/>
        </w:rPr>
        <w:t>Остальным классным руководителям</w:t>
      </w:r>
      <w:r w:rsidR="00951477" w:rsidRPr="00C62C2A">
        <w:rPr>
          <w:rFonts w:ascii="Times New Roman" w:hAnsi="Times New Roman" w:cs="Times New Roman"/>
          <w:sz w:val="24"/>
          <w:szCs w:val="24"/>
        </w:rPr>
        <w:t xml:space="preserve"> и воспитателям</w:t>
      </w:r>
      <w:r w:rsidRPr="00C62C2A">
        <w:rPr>
          <w:rFonts w:ascii="Times New Roman" w:hAnsi="Times New Roman" w:cs="Times New Roman"/>
          <w:sz w:val="24"/>
          <w:szCs w:val="24"/>
        </w:rPr>
        <w:t xml:space="preserve"> конструктивно работать над повышением качества обучения в следующем учебном году.</w:t>
      </w:r>
    </w:p>
    <w:p w:rsidR="00456AB3" w:rsidRPr="00F45B9B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Учителям начальных классов продолжить работу по повышению качества обучения в следующем учебном году.</w:t>
      </w:r>
    </w:p>
    <w:p w:rsidR="003E1258" w:rsidRPr="00456AB3" w:rsidRDefault="00456AB3" w:rsidP="00456AB3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 xml:space="preserve">Учителям-предметникам, работающим в 5-9 классах полнее реализовывать личностно-ориентированный подход к учащимся, учитывать психолого-педагогические способности этого возраста, продумывать организацию и управление уроком, проработать требования и технологию к современному уроку в данных классах в целях устранения недостатков в учебном процессе и конечных результатах. </w:t>
      </w:r>
    </w:p>
    <w:p w:rsidR="007F030C" w:rsidRPr="0063525E" w:rsidRDefault="007F030C" w:rsidP="00411C22">
      <w:pPr>
        <w:ind w:left="142" w:firstLine="142"/>
        <w:rPr>
          <w:szCs w:val="24"/>
        </w:rPr>
      </w:pPr>
    </w:p>
    <w:p w:rsidR="00BD4520" w:rsidRPr="002E0BE4" w:rsidRDefault="00BD4520" w:rsidP="00BD4520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  <w:r w:rsidRPr="002E0BE4">
        <w:rPr>
          <w:rFonts w:eastAsia="Calibri" w:cs="Times New Roman"/>
          <w:b/>
          <w:szCs w:val="24"/>
        </w:rPr>
        <w:t>Воспитательная работа</w:t>
      </w:r>
    </w:p>
    <w:p w:rsidR="00BD4520" w:rsidRPr="002E0BE4" w:rsidRDefault="00BD4520" w:rsidP="00BD4520">
      <w:pPr>
        <w:tabs>
          <w:tab w:val="left" w:pos="7065"/>
        </w:tabs>
        <w:rPr>
          <w:rFonts w:eastAsia="Calibri" w:cs="Times New Roman"/>
          <w:b/>
          <w:szCs w:val="24"/>
        </w:rPr>
      </w:pPr>
    </w:p>
    <w:p w:rsidR="00BD4520" w:rsidRDefault="00BD4520" w:rsidP="00BD4520">
      <w:pPr>
        <w:tabs>
          <w:tab w:val="left" w:pos="7065"/>
        </w:tabs>
        <w:rPr>
          <w:rFonts w:eastAsia="Calibri" w:cs="Times New Roman"/>
          <w:b/>
          <w:szCs w:val="24"/>
        </w:rPr>
      </w:pP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 xml:space="preserve">Воспитание – это комплексная социально-педагогическая технология,          поддерживающая развитие человека, общества и государства, содействующая решению стоящих перед ними проблем. Воспитание ориентировано на достижение определённого идеала, т.е. того образа человека, который имеет приоритетное значение для общества в конкретно-исторических, социокультурных условиях. 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 xml:space="preserve">Воспитанию и социализации учащихся способствует формирование нравственного уклада школьной жизни. </w:t>
      </w:r>
      <w:proofErr w:type="gramStart"/>
      <w:r w:rsidRPr="00465FB3">
        <w:rPr>
          <w:rFonts w:eastAsia="Calibri" w:cs="Times New Roman"/>
          <w:szCs w:val="24"/>
        </w:rPr>
        <w:t xml:space="preserve">Он обеспечивает создание соответствующей социальной среды развития и включает в себя воспитательную, учебную, </w:t>
      </w:r>
      <w:proofErr w:type="spellStart"/>
      <w:r w:rsidRPr="00465FB3">
        <w:rPr>
          <w:rFonts w:eastAsia="Calibri" w:cs="Times New Roman"/>
          <w:szCs w:val="24"/>
        </w:rPr>
        <w:t>внеучебную</w:t>
      </w:r>
      <w:proofErr w:type="spellEnd"/>
      <w:r w:rsidRPr="00465FB3">
        <w:rPr>
          <w:rFonts w:eastAsia="Calibri" w:cs="Times New Roman"/>
          <w:szCs w:val="24"/>
        </w:rPr>
        <w:t xml:space="preserve">, социально значимую деятельность </w:t>
      </w:r>
      <w:r w:rsidRPr="00465FB3">
        <w:rPr>
          <w:rFonts w:eastAsia="Calibri" w:cs="Times New Roman"/>
          <w:szCs w:val="24"/>
        </w:rPr>
        <w:lastRenderedPageBreak/>
        <w:t>обучающихся, основан на системе духовных идеалов многонационального народа России, базовых национальных ценностях, традиционных моральных нормах и  реализуется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Воспитание обучающихся направлено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Целью воспитания и 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На основе тех проблем, которые выделились в процессе работы в предшествующем учебном году, сформулированы задачи на 2020-2021 учебный год: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1. Формировать и развивать единую систему школьного и классного    самоуправления, развивать и поддерживать творческую инициативу.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 xml:space="preserve">2. Общешкольные мероприятия по всем направлениям воспитательной работы  проводить в форме КТД, так как она дает наибольший воспитательный эффект. 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3. 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интеллектуальное развитие, повысить качество дополнительного образования. Организовать внеурочную деятельность в 5-х классах в соответствии с планами  УО перехода на ФГОС.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4. Формировать у учащихся представление о здоровом образе жизни, развивать систему работы по охране здоровья учащихся.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5.  Развивать систему работы с родителями и общественностью.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 xml:space="preserve">Вся воспитательная работа была построена таким образом, чтобы была возможность реализовать эти  задачи. </w:t>
      </w:r>
    </w:p>
    <w:p w:rsid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 xml:space="preserve">Традиционно в нашей школе реализуются воспитательные тематические периоды: </w:t>
      </w:r>
      <w:proofErr w:type="gramStart"/>
      <w:r w:rsidRPr="00465FB3">
        <w:rPr>
          <w:rFonts w:eastAsia="Calibri" w:cs="Times New Roman"/>
          <w:szCs w:val="24"/>
        </w:rPr>
        <w:t>«Школа безопасности» (сентябрь), «О, школа, колыбель моя!» (октябрь), «Мы за здоровый образ жизни» (ноябрь), «Мы живем в России» (декабрь), «Мы дружим с законами» (январь), « О подвигах, о доблести, о славе» (февраль),  «Мы живем среди людей» (март), «Школа-территория здоровья» (апрель),  «Мы помним тех, кто жизнь нам подарил» (май), «Вот и лето пришло» (июнь).</w:t>
      </w:r>
      <w:proofErr w:type="gramEnd"/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 xml:space="preserve">Такой подход 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определенного времени (месяц), однако, работа по </w:t>
      </w:r>
    </w:p>
    <w:p w:rsidR="00465FB3" w:rsidRPr="00465FB3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каждому из направлений продолжается в течение всего учебного года, но уже через классные воспитательные системы.</w:t>
      </w:r>
    </w:p>
    <w:p w:rsidR="00465FB3" w:rsidRPr="00C2105C" w:rsidRDefault="00465FB3" w:rsidP="00465FB3">
      <w:pPr>
        <w:tabs>
          <w:tab w:val="left" w:pos="7065"/>
        </w:tabs>
        <w:rPr>
          <w:rFonts w:eastAsia="Calibri" w:cs="Times New Roman"/>
          <w:szCs w:val="24"/>
        </w:rPr>
      </w:pPr>
      <w:r w:rsidRPr="00465FB3">
        <w:rPr>
          <w:rFonts w:eastAsia="Calibri" w:cs="Times New Roman"/>
          <w:szCs w:val="24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</w:p>
    <w:p w:rsidR="00272547" w:rsidRDefault="00272547" w:rsidP="00BD4520">
      <w:pPr>
        <w:pStyle w:val="aa"/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4520" w:rsidRPr="00DA2F93" w:rsidRDefault="00BD4520" w:rsidP="00BD4520">
      <w:pPr>
        <w:pStyle w:val="aa"/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687F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воспитанности обучающихся</w:t>
      </w:r>
    </w:p>
    <w:p w:rsidR="00BD4520" w:rsidRDefault="00BD4520" w:rsidP="00BD4520">
      <w:pPr>
        <w:rPr>
          <w:rFonts w:eastAsia="Times New Roman" w:cs="Times New Roman"/>
          <w:szCs w:val="24"/>
        </w:rPr>
      </w:pP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Существенное влияние на развитие личности ученика оказывает классный коллектив, равно как и ученик оказывает свое влияние на развитие коллектива, в котором он находится. На протяжении нескольких лет классные руководители используют диагностическая программу изучения уровня воспитанности учащихся М.И. Шиловой. В целях выявления основных качеств личности, которые надо выработать в себе, для достижения успеха в этом году так же проведена диагностика учащихся 1-9 классов.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 xml:space="preserve"> Диагностика проходила в форме анкетирования, основными направлениями явились: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1. Отношение к труду.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2. Я и общество.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lastRenderedPageBreak/>
        <w:t>3. Эстетический вкус (отношение к прекрасному).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4. Я (отношение к себе).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Анализируя результаты динамики уровня воспитанности учащихся, приходим к выводу, что: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 xml:space="preserve">высокий уровень в 3б,4б, 5а, 5б, 9 классах; 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хороший уровень в 1а,1б, 2а,2в,4а,4б,6, 8б классах;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средний уровень 1в, 3в, 8а классах.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Средний уровень по школе – 4.3. Рост составил 1.2</w:t>
      </w:r>
    </w:p>
    <w:p w:rsidR="00465FB3" w:rsidRPr="00465FB3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Во всех классах наблюдается рост уровня воспитанности, что указывает на правильность выбора методов и грамотный подход классных руководителей к планированию и организации воспитательной работы с учащимся.</w:t>
      </w:r>
    </w:p>
    <w:p w:rsidR="00465FB3" w:rsidRPr="00494277" w:rsidRDefault="00465FB3" w:rsidP="00465FB3">
      <w:pPr>
        <w:rPr>
          <w:rFonts w:eastAsia="Times New Roman" w:cs="Times New Roman"/>
          <w:szCs w:val="24"/>
        </w:rPr>
      </w:pPr>
      <w:r w:rsidRPr="00465FB3">
        <w:rPr>
          <w:rFonts w:eastAsia="Times New Roman" w:cs="Times New Roman"/>
          <w:szCs w:val="24"/>
        </w:rPr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 в школе успешно действуют классные родительские комитеты.  В этом учебном году активно и плодотворно работал общешкольный родительский комитет. Родители являются помощниками классных руководителей и воспитателей в организации походов, экскурсий, школьных конкурсов, выпускных вечеров.</w:t>
      </w:r>
    </w:p>
    <w:p w:rsidR="003A1C08" w:rsidRPr="003A1C08" w:rsidRDefault="00BD4520" w:rsidP="003A1C08">
      <w:pPr>
        <w:rPr>
          <w:rFonts w:eastAsiaTheme="minorEastAsia" w:cs="Times New Roman"/>
          <w:szCs w:val="24"/>
          <w:lang w:eastAsia="ru-RU"/>
        </w:rPr>
      </w:pPr>
      <w:r w:rsidRPr="00494277">
        <w:rPr>
          <w:rFonts w:eastAsia="Times New Roman" w:cs="Times New Roman"/>
          <w:szCs w:val="24"/>
        </w:rPr>
        <w:t xml:space="preserve">       </w:t>
      </w:r>
      <w:r w:rsidR="003A1C08" w:rsidRPr="003A1C08">
        <w:rPr>
          <w:rFonts w:eastAsiaTheme="minorEastAsia" w:cs="Times New Roman"/>
          <w:szCs w:val="24"/>
          <w:lang w:eastAsia="ru-RU"/>
        </w:rPr>
        <w:t xml:space="preserve">Организация внеурочной  деятельности учащихся, направлена на формирование нравственной культуры, гражданской позиции, расширение кругозора, интеллектуальное развитие, повышает качество дополнительного образования. </w:t>
      </w:r>
    </w:p>
    <w:p w:rsidR="003A1C08" w:rsidRPr="003A1C08" w:rsidRDefault="003A1C08" w:rsidP="003A1C08">
      <w:pPr>
        <w:spacing w:after="200" w:line="276" w:lineRule="auto"/>
        <w:jc w:val="left"/>
        <w:rPr>
          <w:rFonts w:eastAsia="Calibri" w:cs="Times New Roman"/>
          <w:szCs w:val="24"/>
        </w:rPr>
      </w:pPr>
      <w:r w:rsidRPr="003A1C08">
        <w:rPr>
          <w:rFonts w:eastAsia="Calibri" w:cs="Times New Roman"/>
          <w:szCs w:val="24"/>
        </w:rPr>
        <w:t xml:space="preserve">    Классные руководители приняли участии во Всероссийском классном часе «Будь здоров».</w:t>
      </w:r>
    </w:p>
    <w:p w:rsidR="003A1C08" w:rsidRPr="003A1C08" w:rsidRDefault="003A1C08" w:rsidP="003A1C08">
      <w:pPr>
        <w:spacing w:after="200" w:line="276" w:lineRule="auto"/>
        <w:jc w:val="left"/>
        <w:rPr>
          <w:rFonts w:eastAsia="Calibri" w:cs="Times New Roman"/>
          <w:szCs w:val="24"/>
        </w:rPr>
      </w:pPr>
    </w:p>
    <w:tbl>
      <w:tblPr>
        <w:tblStyle w:val="4"/>
        <w:tblW w:w="9632" w:type="dxa"/>
        <w:tblLook w:val="04A0" w:firstRow="1" w:lastRow="0" w:firstColumn="1" w:lastColumn="0" w:noHBand="0" w:noVBand="1"/>
      </w:tblPr>
      <w:tblGrid>
        <w:gridCol w:w="517"/>
        <w:gridCol w:w="816"/>
        <w:gridCol w:w="3614"/>
        <w:gridCol w:w="2478"/>
        <w:gridCol w:w="2207"/>
      </w:tblGrid>
      <w:tr w:rsidR="003A1C08" w:rsidRPr="003A1C08" w:rsidTr="00000AC1">
        <w:trPr>
          <w:trHeight w:val="298"/>
        </w:trPr>
        <w:tc>
          <w:tcPr>
            <w:tcW w:w="518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  <w:r w:rsidRPr="003A1C08">
              <w:rPr>
                <w:b/>
              </w:rPr>
              <w:t>№</w:t>
            </w:r>
          </w:p>
        </w:tc>
        <w:tc>
          <w:tcPr>
            <w:tcW w:w="4420" w:type="dxa"/>
            <w:gridSpan w:val="2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  <w:r w:rsidRPr="003A1C08">
              <w:rPr>
                <w:b/>
              </w:rPr>
              <w:t>Классный Час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  <w:r w:rsidRPr="003A1C08">
              <w:rPr>
                <w:b/>
              </w:rPr>
              <w:t>Сроки проведения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  <w:r w:rsidRPr="003A1C08">
              <w:rPr>
                <w:b/>
              </w:rPr>
              <w:t>Ответственные</w:t>
            </w:r>
          </w:p>
        </w:tc>
      </w:tr>
      <w:tr w:rsidR="003A1C08" w:rsidRPr="003A1C08" w:rsidTr="00000AC1">
        <w:trPr>
          <w:trHeight w:val="332"/>
        </w:trPr>
        <w:tc>
          <w:tcPr>
            <w:tcW w:w="518" w:type="dxa"/>
            <w:vMerge w:val="restart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  <w:r w:rsidRPr="003A1C08">
              <w:rPr>
                <w:b/>
              </w:rPr>
              <w:t>3</w:t>
            </w: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Класс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Форма проведения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Дата проведения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Ф.И.О. классного руководителя</w:t>
            </w:r>
          </w:p>
        </w:tc>
      </w:tr>
      <w:tr w:rsidR="003A1C08" w:rsidRPr="003A1C08" w:rsidTr="00000AC1">
        <w:trPr>
          <w:trHeight w:val="265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1 «А»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В «Точке роста»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14.04.2021г.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Хлоева</w:t>
            </w:r>
            <w:proofErr w:type="spellEnd"/>
            <w:r w:rsidRPr="003A1C08">
              <w:t xml:space="preserve"> З.Г.</w:t>
            </w:r>
          </w:p>
        </w:tc>
      </w:tr>
      <w:tr w:rsidR="003A1C08" w:rsidRPr="003A1C08" w:rsidTr="00000AC1">
        <w:trPr>
          <w:trHeight w:val="282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1 «Б»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«Точке роста»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15.04.2021г.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Козырева З.В.</w:t>
            </w:r>
          </w:p>
        </w:tc>
      </w:tr>
      <w:tr w:rsidR="003A1C08" w:rsidRPr="003A1C08" w:rsidTr="00000AC1">
        <w:trPr>
          <w:trHeight w:val="315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2 «А»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«Точке роста»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12.04.2021г.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Зембатова</w:t>
            </w:r>
            <w:proofErr w:type="spellEnd"/>
            <w:r w:rsidRPr="003A1C08">
              <w:t xml:space="preserve"> И.А.</w:t>
            </w:r>
          </w:p>
        </w:tc>
      </w:tr>
      <w:tr w:rsidR="003A1C08" w:rsidRPr="003A1C08" w:rsidTr="00000AC1">
        <w:trPr>
          <w:trHeight w:val="302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2 «Б»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«Точке роста» и дистанционно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09.04.2021г.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Марзоева</w:t>
            </w:r>
            <w:proofErr w:type="spellEnd"/>
            <w:r w:rsidRPr="003A1C08">
              <w:t xml:space="preserve"> М.Г.</w:t>
            </w:r>
          </w:p>
        </w:tc>
      </w:tr>
      <w:tr w:rsidR="003A1C08" w:rsidRPr="003A1C08" w:rsidTr="00000AC1">
        <w:trPr>
          <w:trHeight w:val="381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3 «А»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«Точке роста»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17.04.2021г.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Дзгоева</w:t>
            </w:r>
            <w:proofErr w:type="spellEnd"/>
            <w:r w:rsidRPr="003A1C08">
              <w:t xml:space="preserve"> З.Б.</w:t>
            </w:r>
          </w:p>
        </w:tc>
      </w:tr>
      <w:tr w:rsidR="003A1C08" w:rsidRPr="003A1C08" w:rsidTr="00000AC1">
        <w:trPr>
          <w:trHeight w:val="355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3 «Б»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классе</w:t>
            </w:r>
            <w:r w:rsidRPr="003A1C08">
              <w:rPr>
                <w:rFonts w:ascii="Calibri" w:hAnsi="Calibri"/>
                <w:sz w:val="22"/>
              </w:rPr>
              <w:t xml:space="preserve"> </w:t>
            </w:r>
            <w:r w:rsidRPr="003A1C08">
              <w:t>с использованием ИКТ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14.04.2021г.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Хуриева</w:t>
            </w:r>
            <w:proofErr w:type="spellEnd"/>
            <w:r w:rsidRPr="003A1C08">
              <w:t xml:space="preserve"> И.Б.</w:t>
            </w:r>
          </w:p>
        </w:tc>
      </w:tr>
      <w:tr w:rsidR="003A1C08" w:rsidRPr="003A1C08" w:rsidTr="00000AC1">
        <w:trPr>
          <w:trHeight w:val="348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4 «А»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классе</w:t>
            </w:r>
            <w:r w:rsidRPr="003A1C08">
              <w:rPr>
                <w:rFonts w:ascii="Calibri" w:hAnsi="Calibri"/>
                <w:sz w:val="22"/>
              </w:rPr>
              <w:t xml:space="preserve"> </w:t>
            </w:r>
            <w:r w:rsidRPr="003A1C08">
              <w:t>с использованием ИКТ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15.04.2921г.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Дегоева</w:t>
            </w:r>
            <w:proofErr w:type="spellEnd"/>
            <w:r w:rsidRPr="003A1C08">
              <w:t xml:space="preserve"> Ф.Р.</w:t>
            </w:r>
          </w:p>
        </w:tc>
      </w:tr>
      <w:tr w:rsidR="003A1C08" w:rsidRPr="003A1C08" w:rsidTr="00000AC1">
        <w:trPr>
          <w:trHeight w:val="410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4 «Б»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«Точке роста»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14.04.2021г.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Рамонова</w:t>
            </w:r>
            <w:proofErr w:type="spellEnd"/>
            <w:r w:rsidRPr="003A1C08">
              <w:t xml:space="preserve"> З.М.</w:t>
            </w:r>
          </w:p>
        </w:tc>
      </w:tr>
      <w:tr w:rsidR="003A1C08" w:rsidRPr="003A1C08" w:rsidTr="00000AC1">
        <w:trPr>
          <w:trHeight w:val="298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5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 xml:space="preserve">Дистанционно 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15.04.2021г.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Шаповалова И.А.</w:t>
            </w:r>
          </w:p>
        </w:tc>
      </w:tr>
      <w:tr w:rsidR="003A1C08" w:rsidRPr="003A1C08" w:rsidTr="00000AC1">
        <w:trPr>
          <w:trHeight w:val="282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6 «А»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классе с использованием ИКТ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22.04.2021г.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Дзугкоева</w:t>
            </w:r>
            <w:proofErr w:type="spellEnd"/>
            <w:r w:rsidRPr="003A1C08">
              <w:t xml:space="preserve"> З.Г.</w:t>
            </w:r>
          </w:p>
        </w:tc>
      </w:tr>
      <w:tr w:rsidR="003A1C08" w:rsidRPr="003A1C08" w:rsidTr="00000AC1">
        <w:trPr>
          <w:trHeight w:val="332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6 «Б»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классе с использованием ИКТ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15.04.2021г.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Ревазова</w:t>
            </w:r>
            <w:proofErr w:type="spellEnd"/>
            <w:r w:rsidRPr="003A1C08">
              <w:t xml:space="preserve"> Ж.Р.</w:t>
            </w:r>
          </w:p>
        </w:tc>
      </w:tr>
      <w:tr w:rsidR="003A1C08" w:rsidRPr="003A1C08" w:rsidTr="00000AC1">
        <w:trPr>
          <w:trHeight w:val="448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7 «А»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«Точке роста»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15.04.2021г.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Черчесова</w:t>
            </w:r>
            <w:proofErr w:type="spellEnd"/>
            <w:r w:rsidRPr="003A1C08">
              <w:t xml:space="preserve"> Р.Г.</w:t>
            </w:r>
          </w:p>
        </w:tc>
      </w:tr>
      <w:tr w:rsidR="003A1C08" w:rsidRPr="003A1C08" w:rsidTr="00000AC1">
        <w:trPr>
          <w:trHeight w:val="332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7 «Б»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«Точке роста»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15.04.2021г.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Дзугкоева</w:t>
            </w:r>
            <w:proofErr w:type="spellEnd"/>
            <w:r w:rsidRPr="003A1C08">
              <w:t xml:space="preserve"> Ф.Т.</w:t>
            </w:r>
          </w:p>
        </w:tc>
      </w:tr>
      <w:tr w:rsidR="003A1C08" w:rsidRPr="003A1C08" w:rsidTr="00000AC1">
        <w:trPr>
          <w:trHeight w:val="332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8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Дистанционно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08.04.2021г.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proofErr w:type="spellStart"/>
            <w:r w:rsidRPr="003A1C08">
              <w:t>Цаликова</w:t>
            </w:r>
            <w:proofErr w:type="spellEnd"/>
            <w:r w:rsidRPr="003A1C08">
              <w:t xml:space="preserve"> З.С.</w:t>
            </w:r>
          </w:p>
        </w:tc>
      </w:tr>
      <w:tr w:rsidR="003A1C08" w:rsidRPr="003A1C08" w:rsidTr="00000AC1">
        <w:trPr>
          <w:trHeight w:val="182"/>
        </w:trPr>
        <w:tc>
          <w:tcPr>
            <w:tcW w:w="518" w:type="dxa"/>
            <w:vMerge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9</w:t>
            </w:r>
          </w:p>
        </w:tc>
        <w:tc>
          <w:tcPr>
            <w:tcW w:w="3625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3A1C08">
              <w:t>В классе с использованием ИКТ</w:t>
            </w:r>
          </w:p>
        </w:tc>
        <w:tc>
          <w:tcPr>
            <w:tcW w:w="2485" w:type="dxa"/>
          </w:tcPr>
          <w:p w:rsidR="003A1C08" w:rsidRPr="003A1C08" w:rsidRDefault="003A1C08" w:rsidP="003A1C08">
            <w:pPr>
              <w:spacing w:after="200" w:line="276" w:lineRule="auto"/>
              <w:jc w:val="center"/>
            </w:pPr>
            <w:r w:rsidRPr="003A1C08">
              <w:t>15.04.2021г</w:t>
            </w:r>
          </w:p>
        </w:tc>
        <w:tc>
          <w:tcPr>
            <w:tcW w:w="2209" w:type="dxa"/>
          </w:tcPr>
          <w:p w:rsidR="003A1C08" w:rsidRPr="003A1C08" w:rsidRDefault="003A1C08" w:rsidP="003A1C08">
            <w:pPr>
              <w:spacing w:after="200" w:line="276" w:lineRule="auto"/>
              <w:jc w:val="left"/>
            </w:pPr>
            <w:r w:rsidRPr="003A1C08">
              <w:t>Гамаева З.И.</w:t>
            </w:r>
          </w:p>
        </w:tc>
      </w:tr>
    </w:tbl>
    <w:p w:rsidR="003A1C08" w:rsidRPr="003A1C08" w:rsidRDefault="003A1C08" w:rsidP="003A1C08">
      <w:pPr>
        <w:spacing w:line="276" w:lineRule="auto"/>
        <w:rPr>
          <w:rFonts w:eastAsiaTheme="minorEastAsia" w:cs="Times New Roman"/>
          <w:b/>
          <w:color w:val="FF0000"/>
          <w:szCs w:val="24"/>
          <w:lang w:eastAsia="ru-RU"/>
        </w:rPr>
      </w:pPr>
    </w:p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</w:rPr>
      </w:pPr>
      <w:r w:rsidRPr="003A1C08">
        <w:rPr>
          <w:rFonts w:cs="Times New Roman"/>
          <w:szCs w:val="24"/>
        </w:rPr>
        <w:t xml:space="preserve">Согласно требованиям ФГОС ОО нового поколения, учебный план для 1-4, 5,6 классов включены часы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позволяет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</w:rPr>
      </w:pPr>
    </w:p>
    <w:p w:rsidR="003A1C08" w:rsidRPr="003A1C08" w:rsidRDefault="003A1C08" w:rsidP="003A1C08">
      <w:pPr>
        <w:spacing w:after="200" w:line="276" w:lineRule="auto"/>
        <w:jc w:val="center"/>
        <w:rPr>
          <w:rFonts w:eastAsia="Calibri" w:cs="Times New Roman"/>
          <w:szCs w:val="24"/>
        </w:rPr>
      </w:pPr>
      <w:r w:rsidRPr="003A1C08">
        <w:rPr>
          <w:rFonts w:eastAsia="Calibri" w:cs="Times New Roman"/>
          <w:szCs w:val="24"/>
        </w:rPr>
        <w:t>Отчет о реализации плана</w:t>
      </w:r>
      <w:r w:rsidRPr="003A1C08">
        <w:rPr>
          <w:rFonts w:ascii="Calibri" w:eastAsia="Calibri" w:hAnsi="Calibri" w:cs="Times New Roman"/>
          <w:szCs w:val="24"/>
        </w:rPr>
        <w:t xml:space="preserve"> </w:t>
      </w:r>
      <w:r w:rsidRPr="003A1C08">
        <w:rPr>
          <w:rFonts w:eastAsia="Calibri" w:cs="Times New Roman"/>
          <w:szCs w:val="24"/>
        </w:rPr>
        <w:t>месячника по санитарной очистке, благоустройству и озеленению ГБОУ школой-интернат г. Алагир</w:t>
      </w:r>
    </w:p>
    <w:tbl>
      <w:tblPr>
        <w:tblStyle w:val="5"/>
        <w:tblW w:w="9778" w:type="dxa"/>
        <w:tblLook w:val="04A0" w:firstRow="1" w:lastRow="0" w:firstColumn="1" w:lastColumn="0" w:noHBand="0" w:noVBand="1"/>
      </w:tblPr>
      <w:tblGrid>
        <w:gridCol w:w="853"/>
        <w:gridCol w:w="3556"/>
        <w:gridCol w:w="2503"/>
        <w:gridCol w:w="2866"/>
      </w:tblGrid>
      <w:tr w:rsidR="003A1C08" w:rsidRPr="003A1C08" w:rsidTr="00000AC1">
        <w:trPr>
          <w:trHeight w:val="269"/>
        </w:trPr>
        <w:tc>
          <w:tcPr>
            <w:tcW w:w="4409" w:type="dxa"/>
            <w:gridSpan w:val="2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3A1C08">
              <w:rPr>
                <w:rFonts w:eastAsiaTheme="minorEastAsia"/>
                <w:b/>
              </w:rPr>
              <w:t>Мероприятия</w:t>
            </w:r>
          </w:p>
        </w:tc>
        <w:tc>
          <w:tcPr>
            <w:tcW w:w="2503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3A1C08">
              <w:rPr>
                <w:rFonts w:eastAsiaTheme="minorEastAsia"/>
                <w:b/>
              </w:rPr>
              <w:t>Сроки проведения</w:t>
            </w:r>
          </w:p>
        </w:tc>
        <w:tc>
          <w:tcPr>
            <w:tcW w:w="2866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3A1C08">
              <w:rPr>
                <w:rFonts w:eastAsiaTheme="minorEastAsia"/>
                <w:b/>
              </w:rPr>
              <w:t>Ответственные</w:t>
            </w:r>
          </w:p>
        </w:tc>
      </w:tr>
      <w:tr w:rsidR="003A1C08" w:rsidRPr="003A1C08" w:rsidTr="00000AC1">
        <w:trPr>
          <w:trHeight w:val="240"/>
        </w:trPr>
        <w:tc>
          <w:tcPr>
            <w:tcW w:w="853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1.</w:t>
            </w:r>
          </w:p>
        </w:tc>
        <w:tc>
          <w:tcPr>
            <w:tcW w:w="355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Посадка 35 саженцев плодовых карликовых деревьев для проекта «Фруктовый сад»</w:t>
            </w:r>
          </w:p>
        </w:tc>
        <w:tc>
          <w:tcPr>
            <w:tcW w:w="2503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22.04.2021г.</w:t>
            </w:r>
          </w:p>
        </w:tc>
        <w:tc>
          <w:tcPr>
            <w:tcW w:w="286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 xml:space="preserve">Старший воспитатель </w:t>
            </w:r>
            <w:proofErr w:type="spellStart"/>
            <w:r w:rsidRPr="003A1C08">
              <w:rPr>
                <w:rFonts w:eastAsiaTheme="minorEastAsia"/>
              </w:rPr>
              <w:t>Ревазова</w:t>
            </w:r>
            <w:proofErr w:type="spellEnd"/>
            <w:r w:rsidRPr="003A1C08">
              <w:rPr>
                <w:rFonts w:eastAsiaTheme="minorEastAsia"/>
              </w:rPr>
              <w:t xml:space="preserve"> </w:t>
            </w:r>
            <w:proofErr w:type="spellStart"/>
            <w:r w:rsidRPr="003A1C08">
              <w:rPr>
                <w:rFonts w:eastAsiaTheme="minorEastAsia"/>
              </w:rPr>
              <w:t>Дз.М.,воспитатели</w:t>
            </w:r>
            <w:proofErr w:type="spellEnd"/>
            <w:r w:rsidRPr="003A1C08">
              <w:rPr>
                <w:rFonts w:eastAsiaTheme="minorEastAsia"/>
              </w:rPr>
              <w:t xml:space="preserve"> </w:t>
            </w:r>
            <w:proofErr w:type="spellStart"/>
            <w:r w:rsidRPr="003A1C08">
              <w:rPr>
                <w:rFonts w:eastAsiaTheme="minorEastAsia"/>
              </w:rPr>
              <w:t>Цховребова</w:t>
            </w:r>
            <w:proofErr w:type="spellEnd"/>
            <w:r w:rsidRPr="003A1C08">
              <w:rPr>
                <w:rFonts w:eastAsiaTheme="minorEastAsia"/>
              </w:rPr>
              <w:t xml:space="preserve"> Л.В., Цагараева Б.А.</w:t>
            </w:r>
          </w:p>
        </w:tc>
      </w:tr>
      <w:tr w:rsidR="003A1C08" w:rsidRPr="003A1C08" w:rsidTr="00000AC1">
        <w:trPr>
          <w:trHeight w:val="254"/>
        </w:trPr>
        <w:tc>
          <w:tcPr>
            <w:tcW w:w="853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2.</w:t>
            </w:r>
          </w:p>
        </w:tc>
        <w:tc>
          <w:tcPr>
            <w:tcW w:w="355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 xml:space="preserve">Посадка саженцев однолетних и многолетних  растений: петуний, бархатцев, </w:t>
            </w:r>
            <w:proofErr w:type="spellStart"/>
            <w:r w:rsidRPr="003A1C08">
              <w:rPr>
                <w:rFonts w:eastAsiaTheme="minorEastAsia"/>
              </w:rPr>
              <w:t>и.т.д</w:t>
            </w:r>
            <w:proofErr w:type="spellEnd"/>
            <w:r w:rsidRPr="003A1C08">
              <w:rPr>
                <w:rFonts w:eastAsiaTheme="minorEastAsia"/>
              </w:rPr>
              <w:t>.</w:t>
            </w:r>
          </w:p>
        </w:tc>
        <w:tc>
          <w:tcPr>
            <w:tcW w:w="2503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22.04.2021г.-26.04.2021г.</w:t>
            </w:r>
          </w:p>
        </w:tc>
        <w:tc>
          <w:tcPr>
            <w:tcW w:w="286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 xml:space="preserve">Старший воспитатель </w:t>
            </w:r>
            <w:proofErr w:type="spellStart"/>
            <w:r w:rsidRPr="003A1C08">
              <w:rPr>
                <w:rFonts w:eastAsiaTheme="minorEastAsia"/>
              </w:rPr>
              <w:t>Ревазова</w:t>
            </w:r>
            <w:proofErr w:type="spellEnd"/>
            <w:r w:rsidRPr="003A1C08">
              <w:rPr>
                <w:rFonts w:eastAsiaTheme="minorEastAsia"/>
              </w:rPr>
              <w:t xml:space="preserve"> </w:t>
            </w:r>
            <w:proofErr w:type="spellStart"/>
            <w:r w:rsidRPr="003A1C08">
              <w:rPr>
                <w:rFonts w:eastAsiaTheme="minorEastAsia"/>
              </w:rPr>
              <w:t>Дз.М.,воспитатели</w:t>
            </w:r>
            <w:proofErr w:type="spellEnd"/>
            <w:r w:rsidRPr="003A1C08">
              <w:rPr>
                <w:rFonts w:eastAsiaTheme="minorEastAsia"/>
              </w:rPr>
              <w:t xml:space="preserve"> </w:t>
            </w:r>
            <w:proofErr w:type="spellStart"/>
            <w:r w:rsidRPr="003A1C08">
              <w:rPr>
                <w:rFonts w:eastAsiaTheme="minorEastAsia"/>
              </w:rPr>
              <w:t>Цховребова</w:t>
            </w:r>
            <w:proofErr w:type="spellEnd"/>
            <w:r w:rsidRPr="003A1C08">
              <w:rPr>
                <w:rFonts w:eastAsiaTheme="minorEastAsia"/>
              </w:rPr>
              <w:t xml:space="preserve"> Л.В., Цагараева Б.А., </w:t>
            </w:r>
            <w:proofErr w:type="spellStart"/>
            <w:r w:rsidRPr="003A1C08">
              <w:rPr>
                <w:rFonts w:eastAsiaTheme="minorEastAsia"/>
              </w:rPr>
              <w:t>Кесаева</w:t>
            </w:r>
            <w:proofErr w:type="spellEnd"/>
            <w:r w:rsidRPr="003A1C08">
              <w:rPr>
                <w:rFonts w:eastAsiaTheme="minorEastAsia"/>
              </w:rPr>
              <w:t xml:space="preserve"> Ф.В.</w:t>
            </w:r>
          </w:p>
        </w:tc>
      </w:tr>
      <w:tr w:rsidR="003A1C08" w:rsidRPr="003A1C08" w:rsidTr="00000AC1">
        <w:trPr>
          <w:trHeight w:val="254"/>
        </w:trPr>
        <w:tc>
          <w:tcPr>
            <w:tcW w:w="853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3.</w:t>
            </w:r>
          </w:p>
        </w:tc>
        <w:tc>
          <w:tcPr>
            <w:tcW w:w="355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 xml:space="preserve">Санитарная очистка мемориальной алее Ч. Басиевой </w:t>
            </w:r>
          </w:p>
        </w:tc>
        <w:tc>
          <w:tcPr>
            <w:tcW w:w="2503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24.04.2021г.</w:t>
            </w:r>
          </w:p>
        </w:tc>
        <w:tc>
          <w:tcPr>
            <w:tcW w:w="286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Классный руководитель Гамаева З.И.</w:t>
            </w:r>
          </w:p>
        </w:tc>
      </w:tr>
      <w:tr w:rsidR="003A1C08" w:rsidRPr="003A1C08" w:rsidTr="00000AC1">
        <w:trPr>
          <w:trHeight w:val="284"/>
        </w:trPr>
        <w:tc>
          <w:tcPr>
            <w:tcW w:w="853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3.</w:t>
            </w:r>
          </w:p>
        </w:tc>
        <w:tc>
          <w:tcPr>
            <w:tcW w:w="355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Высадка растений в клумбы у корпуса начальной школы</w:t>
            </w:r>
          </w:p>
        </w:tc>
        <w:tc>
          <w:tcPr>
            <w:tcW w:w="2503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23.04.2021г.-26.04.2021г.</w:t>
            </w:r>
          </w:p>
        </w:tc>
        <w:tc>
          <w:tcPr>
            <w:tcW w:w="286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Воспитатели начальных классов</w:t>
            </w:r>
          </w:p>
        </w:tc>
      </w:tr>
      <w:tr w:rsidR="003A1C08" w:rsidRPr="003A1C08" w:rsidTr="00000AC1">
        <w:trPr>
          <w:trHeight w:val="314"/>
        </w:trPr>
        <w:tc>
          <w:tcPr>
            <w:tcW w:w="853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8.</w:t>
            </w:r>
          </w:p>
        </w:tc>
        <w:tc>
          <w:tcPr>
            <w:tcW w:w="355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 xml:space="preserve">Освещение мероприятий месячника в периодической печати, на сайте школы и в </w:t>
            </w:r>
            <w:proofErr w:type="spellStart"/>
            <w:r w:rsidRPr="003A1C08">
              <w:rPr>
                <w:rFonts w:eastAsiaTheme="minorEastAsia"/>
              </w:rPr>
              <w:t>инстаграм</w:t>
            </w:r>
            <w:proofErr w:type="spellEnd"/>
            <w:r w:rsidRPr="003A1C08">
              <w:rPr>
                <w:rFonts w:eastAsiaTheme="minorEastAsia"/>
              </w:rPr>
              <w:t xml:space="preserve"> аккаунте школы</w:t>
            </w:r>
          </w:p>
        </w:tc>
        <w:tc>
          <w:tcPr>
            <w:tcW w:w="2503" w:type="dxa"/>
          </w:tcPr>
          <w:p w:rsidR="003A1C08" w:rsidRPr="003A1C08" w:rsidRDefault="003A1C08" w:rsidP="003A1C0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>В течение месячника.</w:t>
            </w:r>
          </w:p>
        </w:tc>
        <w:tc>
          <w:tcPr>
            <w:tcW w:w="2866" w:type="dxa"/>
          </w:tcPr>
          <w:p w:rsidR="003A1C08" w:rsidRPr="003A1C08" w:rsidRDefault="003A1C08" w:rsidP="003A1C08">
            <w:pPr>
              <w:spacing w:after="200" w:line="276" w:lineRule="auto"/>
              <w:jc w:val="left"/>
              <w:rPr>
                <w:rFonts w:eastAsiaTheme="minorEastAsia"/>
              </w:rPr>
            </w:pPr>
            <w:r w:rsidRPr="003A1C08">
              <w:rPr>
                <w:rFonts w:eastAsiaTheme="minorEastAsia"/>
              </w:rPr>
              <w:t xml:space="preserve">Воспитатели </w:t>
            </w:r>
            <w:proofErr w:type="spellStart"/>
            <w:r w:rsidRPr="003A1C08">
              <w:rPr>
                <w:rFonts w:eastAsiaTheme="minorEastAsia"/>
              </w:rPr>
              <w:t>Цховребова</w:t>
            </w:r>
            <w:proofErr w:type="spellEnd"/>
            <w:r w:rsidRPr="003A1C08">
              <w:rPr>
                <w:rFonts w:eastAsiaTheme="minorEastAsia"/>
              </w:rPr>
              <w:t xml:space="preserve"> Л.В., Цагараева Б.А.</w:t>
            </w:r>
          </w:p>
        </w:tc>
      </w:tr>
    </w:tbl>
    <w:p w:rsidR="003A1C08" w:rsidRPr="003A1C08" w:rsidRDefault="003A1C08" w:rsidP="003A1C08">
      <w:pPr>
        <w:spacing w:line="276" w:lineRule="auto"/>
        <w:rPr>
          <w:rFonts w:cs="Times New Roman"/>
          <w:szCs w:val="24"/>
        </w:rPr>
      </w:pPr>
    </w:p>
    <w:p w:rsidR="003A1C08" w:rsidRPr="003A1C08" w:rsidRDefault="003A1C08" w:rsidP="003A1C08">
      <w:pPr>
        <w:spacing w:line="276" w:lineRule="auto"/>
        <w:rPr>
          <w:rFonts w:cs="Times New Roman"/>
          <w:szCs w:val="24"/>
        </w:rPr>
      </w:pPr>
    </w:p>
    <w:p w:rsidR="003A1C08" w:rsidRPr="003A1C08" w:rsidRDefault="003A1C08" w:rsidP="003A1C08">
      <w:pPr>
        <w:spacing w:line="276" w:lineRule="auto"/>
        <w:rPr>
          <w:rFonts w:cs="Times New Roman"/>
          <w:szCs w:val="24"/>
        </w:rPr>
      </w:pPr>
    </w:p>
    <w:p w:rsidR="003A1C08" w:rsidRPr="003A1C08" w:rsidRDefault="003A1C08" w:rsidP="003A1C08">
      <w:pPr>
        <w:spacing w:line="276" w:lineRule="auto"/>
        <w:ind w:firstLine="708"/>
        <w:rPr>
          <w:rFonts w:eastAsiaTheme="minorEastAsia" w:cs="Times New Roman"/>
          <w:szCs w:val="24"/>
          <w:lang w:eastAsia="ru-RU"/>
        </w:rPr>
      </w:pPr>
      <w:r w:rsidRPr="003A1C08">
        <w:rPr>
          <w:rFonts w:eastAsiaTheme="minorEastAsia" w:cs="Times New Roman"/>
          <w:szCs w:val="24"/>
          <w:lang w:eastAsia="ru-RU"/>
        </w:rPr>
        <w:t>В 2020-2021 учебном году в школе внеурочная деятельность осуществлялась по нескольким направлениям:</w:t>
      </w:r>
      <w:r w:rsidRPr="003A1C0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A1C08">
        <w:rPr>
          <w:rFonts w:eastAsia="Times New Roman" w:cs="Times New Roman"/>
          <w:szCs w:val="24"/>
          <w:lang w:eastAsia="ru-RU"/>
        </w:rPr>
        <w:t>научно-познавательное</w:t>
      </w:r>
      <w:proofErr w:type="gramEnd"/>
      <w:r w:rsidRPr="003A1C08">
        <w:rPr>
          <w:rFonts w:eastAsia="Times New Roman" w:cs="Times New Roman"/>
          <w:szCs w:val="24"/>
          <w:lang w:eastAsia="ru-RU"/>
        </w:rPr>
        <w:t>, художественно-эстетическое, спортивно-оздоровительное, духовно-нравственное,  гражданско-патриотическое, туристско-краеведческое.</w:t>
      </w:r>
      <w:r w:rsidRPr="003A1C08">
        <w:rPr>
          <w:rFonts w:eastAsiaTheme="minorEastAsia" w:cs="Times New Roman"/>
          <w:szCs w:val="24"/>
          <w:lang w:eastAsia="ru-RU"/>
        </w:rPr>
        <w:t xml:space="preserve"> </w:t>
      </w:r>
    </w:p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</w:rPr>
      </w:pPr>
      <w:r w:rsidRPr="003A1C08">
        <w:rPr>
          <w:rFonts w:cs="Times New Roman"/>
          <w:szCs w:val="24"/>
        </w:rPr>
        <w:tab/>
        <w:t xml:space="preserve">С целью выявления и распространения позитивного педагогического опыта по организации внеурочной деятельности в аспекте требований федерального государственного образовательного стандарта, повышения профессионального мастерства педагогов в марте прошел городской методический фестиваль, в рамках которого проведены занятия по внеурочной деятельности. </w:t>
      </w:r>
    </w:p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</w:rPr>
      </w:pPr>
      <w:r w:rsidRPr="003A1C08">
        <w:rPr>
          <w:rFonts w:cs="Times New Roman"/>
          <w:szCs w:val="24"/>
        </w:rPr>
        <w:t xml:space="preserve"> В школе осуществляется  идея о равновесии, равноценности обеих сфер деятельности ребенка – учебной и досуговой. Для этого организованы и успешно работают кружки и секции. </w:t>
      </w:r>
    </w:p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</w:rPr>
      </w:pPr>
      <w:r w:rsidRPr="003A1C08">
        <w:rPr>
          <w:rFonts w:cs="Times New Roman"/>
          <w:szCs w:val="24"/>
        </w:rPr>
        <w:t xml:space="preserve">Общий охват учащихся кружковой деятельностью в 2020-2021 учебном году составил 74,9%. </w:t>
      </w:r>
    </w:p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  <w:lang w:eastAsia="ru-RU"/>
        </w:rPr>
      </w:pPr>
      <w:r w:rsidRPr="003A1C08">
        <w:rPr>
          <w:rFonts w:cs="Times New Roman"/>
          <w:szCs w:val="24"/>
          <w:lang w:eastAsia="ru-RU"/>
        </w:rPr>
        <w:t xml:space="preserve">В рамках безопасности движения школа организует конкурсы рисунков, плакатов, рисованных фильмов, составляет для ребят тренировочные кроссворды, ребусы.   Школьники так же занимаются пропагандой безопасности дорожного движения: в учебных кабинетах </w:t>
      </w:r>
      <w:r w:rsidRPr="003A1C08">
        <w:rPr>
          <w:rFonts w:cs="Times New Roman"/>
          <w:szCs w:val="24"/>
          <w:lang w:eastAsia="ru-RU"/>
        </w:rPr>
        <w:lastRenderedPageBreak/>
        <w:t xml:space="preserve">начального звена размешены уголки по безопасности;  в рекреации размещен информационный стенд «Дорога в школу и домой». </w:t>
      </w:r>
    </w:p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</w:rPr>
      </w:pPr>
      <w:r w:rsidRPr="003A1C08">
        <w:rPr>
          <w:rFonts w:cs="Times New Roman"/>
          <w:szCs w:val="24"/>
          <w:lang w:eastAsia="ru-RU"/>
        </w:rPr>
        <w:t xml:space="preserve">Активно принимаем участие в городских конкурсах, посвященных безопасности на дорогах и улицах. </w:t>
      </w:r>
    </w:p>
    <w:p w:rsidR="003A1C08" w:rsidRPr="003A1C08" w:rsidRDefault="003A1C08" w:rsidP="003A1C08">
      <w:pPr>
        <w:spacing w:line="276" w:lineRule="auto"/>
        <w:ind w:firstLine="708"/>
        <w:rPr>
          <w:rFonts w:eastAsiaTheme="minorEastAsia" w:cs="Times New Roman"/>
          <w:szCs w:val="24"/>
          <w:lang w:eastAsia="ru-RU"/>
        </w:rPr>
      </w:pPr>
      <w:r w:rsidRPr="003A1C08">
        <w:rPr>
          <w:rFonts w:eastAsiaTheme="minorEastAsia" w:cs="Times New Roman"/>
          <w:szCs w:val="24"/>
          <w:lang w:eastAsia="ru-RU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</w:t>
      </w:r>
    </w:p>
    <w:p w:rsidR="003A1C08" w:rsidRDefault="003A1C08" w:rsidP="003A1C08">
      <w:pPr>
        <w:spacing w:line="276" w:lineRule="auto"/>
        <w:ind w:firstLine="708"/>
        <w:rPr>
          <w:rFonts w:cs="Times New Roman"/>
          <w:szCs w:val="24"/>
        </w:rPr>
      </w:pPr>
      <w:r w:rsidRPr="003A1C08">
        <w:rPr>
          <w:rFonts w:cs="Times New Roman"/>
          <w:szCs w:val="24"/>
        </w:rPr>
        <w:t xml:space="preserve">В течение учебного года проводятся встречи обучающихся с  инспекторами ГИБДД </w:t>
      </w:r>
    </w:p>
    <w:p w:rsidR="003A1C08" w:rsidRPr="003A1C08" w:rsidRDefault="003A1C08" w:rsidP="003A1C08">
      <w:pPr>
        <w:spacing w:line="276" w:lineRule="auto"/>
        <w:ind w:firstLine="708"/>
        <w:rPr>
          <w:rFonts w:eastAsiaTheme="minorEastAsia" w:cs="Times New Roman"/>
          <w:szCs w:val="24"/>
          <w:lang w:eastAsia="ru-RU"/>
        </w:rPr>
      </w:pPr>
      <w:r w:rsidRPr="003A1C08">
        <w:rPr>
          <w:rFonts w:eastAsiaTheme="minorEastAsia" w:cs="Times New Roman"/>
          <w:szCs w:val="24"/>
          <w:lang w:eastAsia="ru-RU"/>
        </w:rPr>
        <w:t>Социально-педагогическая работа ведется на уровне администрации школы, классных руководителей, социального педагога и психолога школы.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способствует небольшая наполняемость школы, что позволяет комплексно и всесторонне работать с детьми (отчет прилагается).</w:t>
      </w:r>
    </w:p>
    <w:p w:rsidR="003A1C08" w:rsidRPr="003A1C08" w:rsidRDefault="003A1C08" w:rsidP="003A1C08">
      <w:pPr>
        <w:spacing w:line="276" w:lineRule="auto"/>
        <w:ind w:firstLine="708"/>
        <w:rPr>
          <w:rFonts w:eastAsiaTheme="minorEastAsia" w:cs="Times New Roman"/>
          <w:szCs w:val="24"/>
          <w:lang w:eastAsia="ru-RU"/>
        </w:rPr>
      </w:pPr>
    </w:p>
    <w:p w:rsidR="003A1C08" w:rsidRPr="003A1C08" w:rsidRDefault="003A1C08" w:rsidP="003A1C08">
      <w:pPr>
        <w:spacing w:after="200" w:line="276" w:lineRule="auto"/>
        <w:jc w:val="left"/>
        <w:rPr>
          <w:rFonts w:eastAsiaTheme="minorEastAsia" w:cs="Times New Roman"/>
          <w:szCs w:val="24"/>
          <w:lang w:eastAsia="ru-RU"/>
        </w:rPr>
      </w:pPr>
      <w:r w:rsidRPr="003A1C08">
        <w:rPr>
          <w:rFonts w:eastAsiaTheme="minorEastAsia" w:cs="Times New Roman"/>
          <w:b/>
          <w:szCs w:val="24"/>
          <w:lang w:eastAsia="ru-RU"/>
        </w:rPr>
        <w:t xml:space="preserve">       </w:t>
      </w:r>
      <w:r w:rsidRPr="003A1C08">
        <w:rPr>
          <w:rFonts w:eastAsiaTheme="minorEastAsia" w:cs="Times New Roman"/>
          <w:szCs w:val="24"/>
          <w:lang w:eastAsia="ru-RU"/>
        </w:rPr>
        <w:t>Важнейшее направление работы школы – профилактическая работа.</w:t>
      </w: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531"/>
        <w:gridCol w:w="816"/>
        <w:gridCol w:w="3499"/>
        <w:gridCol w:w="2241"/>
        <w:gridCol w:w="2802"/>
      </w:tblGrid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Ответственные</w:t>
            </w:r>
          </w:p>
        </w:tc>
      </w:tr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Круглый стол с сотрудниками следственного комитета, ПДН ОМВД и сотрудников и педагогов школы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13.04.2021г.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 xml:space="preserve">Старший воспитатель </w:t>
            </w:r>
            <w:proofErr w:type="spellStart"/>
            <w:r w:rsidRPr="003A1C08">
              <w:rPr>
                <w:rFonts w:cs="Times New Roman"/>
                <w:szCs w:val="24"/>
              </w:rPr>
              <w:t>Ревазова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Д.М., Социальный педагог </w:t>
            </w:r>
            <w:proofErr w:type="spellStart"/>
            <w:r w:rsidRPr="003A1C08">
              <w:rPr>
                <w:rFonts w:cs="Times New Roman"/>
                <w:szCs w:val="24"/>
              </w:rPr>
              <w:t>Голоева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Т.З., Педагог-психолог </w:t>
            </w:r>
            <w:proofErr w:type="spellStart"/>
            <w:r w:rsidRPr="003A1C08">
              <w:rPr>
                <w:rFonts w:cs="Times New Roman"/>
                <w:szCs w:val="24"/>
              </w:rPr>
              <w:t>Кесаева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М.М. </w:t>
            </w:r>
          </w:p>
        </w:tc>
      </w:tr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Тематические воспитательные беседы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left"/>
              <w:rPr>
                <w:rFonts w:asciiTheme="minorHAnsi" w:hAnsiTheme="minorHAnsi"/>
                <w:sz w:val="22"/>
              </w:rPr>
            </w:pPr>
            <w:r w:rsidRPr="003A1C08">
              <w:rPr>
                <w:rFonts w:cs="Times New Roman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Воспитатели школы</w:t>
            </w:r>
          </w:p>
        </w:tc>
      </w:tr>
      <w:tr w:rsidR="003A1C08" w:rsidRPr="003A1C08" w:rsidTr="00000AC1">
        <w:trPr>
          <w:trHeight w:val="300"/>
        </w:trPr>
        <w:tc>
          <w:tcPr>
            <w:tcW w:w="534" w:type="dxa"/>
            <w:vMerge w:val="restart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Тема классного часа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Дата проведения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Ф.И.О. классного руководителя</w:t>
            </w:r>
          </w:p>
        </w:tc>
      </w:tr>
      <w:tr w:rsidR="003A1C08" w:rsidRPr="003A1C08" w:rsidTr="00000AC1">
        <w:trPr>
          <w:trHeight w:val="240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1 «А»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«Профилактика пожарной безопасности»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14.04.2021г.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Хлоева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З.Г.</w:t>
            </w:r>
          </w:p>
        </w:tc>
      </w:tr>
      <w:tr w:rsidR="003A1C08" w:rsidRPr="003A1C08" w:rsidTr="00000AC1">
        <w:trPr>
          <w:trHeight w:val="255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1 «Б»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«ПДД»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15.04.2021г.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Козырева З.В.</w:t>
            </w:r>
          </w:p>
        </w:tc>
      </w:tr>
      <w:tr w:rsidR="003A1C08" w:rsidRPr="003A1C08" w:rsidTr="00000AC1">
        <w:trPr>
          <w:trHeight w:val="285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2 «А»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«Здоровый образ жизни»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12.04.2021г.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Зембатова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И.А.</w:t>
            </w:r>
          </w:p>
        </w:tc>
      </w:tr>
      <w:tr w:rsidR="003A1C08" w:rsidRPr="003A1C08" w:rsidTr="00000AC1">
        <w:trPr>
          <w:trHeight w:val="273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2 «Б»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«Правила пожарной безопасности»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09.04.2021г.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Марзоева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М.Г.</w:t>
            </w:r>
          </w:p>
        </w:tc>
      </w:tr>
      <w:tr w:rsidR="003A1C08" w:rsidRPr="003A1C08" w:rsidTr="00000AC1">
        <w:trPr>
          <w:trHeight w:val="345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3 «А»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«Знай правила движения как таблицу умножения»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17.04.2021г.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Дзгоева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З.Б.</w:t>
            </w:r>
          </w:p>
        </w:tc>
      </w:tr>
      <w:tr w:rsidR="003A1C08" w:rsidRPr="003A1C08" w:rsidTr="00000AC1">
        <w:trPr>
          <w:trHeight w:val="321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3 «Б»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«Осторожно, дорога!»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17.04.2021г.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Хуриева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И.Б.</w:t>
            </w:r>
          </w:p>
        </w:tc>
      </w:tr>
      <w:tr w:rsidR="003A1C08" w:rsidRPr="003A1C08" w:rsidTr="00000AC1">
        <w:trPr>
          <w:trHeight w:val="315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4 «А»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«Правила безопасного поведения»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15.04.2921г.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Дегоева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Ф.Р.</w:t>
            </w:r>
          </w:p>
        </w:tc>
      </w:tr>
      <w:tr w:rsidR="003A1C08" w:rsidRPr="003A1C08" w:rsidTr="00000AC1">
        <w:trPr>
          <w:trHeight w:val="371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4 «Б»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«Безопасная дорога»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14.04.2021г.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</w:p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Рамонова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З.М.</w:t>
            </w:r>
          </w:p>
        </w:tc>
      </w:tr>
      <w:tr w:rsidR="003A1C08" w:rsidRPr="003A1C08" w:rsidTr="00000AC1">
        <w:trPr>
          <w:trHeight w:val="270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5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«Азбука безопасности»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15.04.2021г.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Шаповалова И.А.</w:t>
            </w:r>
          </w:p>
        </w:tc>
      </w:tr>
      <w:tr w:rsidR="003A1C08" w:rsidRPr="003A1C08" w:rsidTr="00000AC1">
        <w:trPr>
          <w:trHeight w:val="255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6 «А»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«Всем миром на страже безопасности детства»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22.04.2021г.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Дзугкоева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З.Г.</w:t>
            </w:r>
          </w:p>
        </w:tc>
      </w:tr>
      <w:tr w:rsidR="003A1C08" w:rsidRPr="003A1C08" w:rsidTr="00000AC1">
        <w:trPr>
          <w:trHeight w:val="300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6 «Б»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«Азбука безопасности»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15.04.2021г.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Ревазова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Ж.Р.</w:t>
            </w:r>
          </w:p>
        </w:tc>
      </w:tr>
      <w:tr w:rsidR="003A1C08" w:rsidRPr="003A1C08" w:rsidTr="00000AC1">
        <w:trPr>
          <w:trHeight w:val="405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7 «А»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«Водитель и пешеход, будьте взаимно вежливы» Акция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14.04.2021г.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</w:p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Черчесова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Р.Г.</w:t>
            </w:r>
          </w:p>
        </w:tc>
      </w:tr>
      <w:tr w:rsidR="003A1C08" w:rsidRPr="003A1C08" w:rsidTr="00000AC1">
        <w:trPr>
          <w:trHeight w:val="300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7 «Б»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«Водитель и пешеход, будьте взаимно вежливы» Акция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14.04.2021г.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Дзугкоева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Ф.Т.</w:t>
            </w:r>
          </w:p>
        </w:tc>
      </w:tr>
      <w:tr w:rsidR="003A1C08" w:rsidRPr="003A1C08" w:rsidTr="00000AC1">
        <w:trPr>
          <w:trHeight w:val="300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8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«Безопасность – значит жизнь!»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08.04.2021г.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Цаликова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З.С.</w:t>
            </w:r>
          </w:p>
        </w:tc>
      </w:tr>
      <w:tr w:rsidR="003A1C08" w:rsidRPr="003A1C08" w:rsidTr="00000AC1">
        <w:trPr>
          <w:trHeight w:val="165"/>
        </w:trPr>
        <w:tc>
          <w:tcPr>
            <w:tcW w:w="534" w:type="dxa"/>
            <w:vMerge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0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9</w:t>
            </w:r>
          </w:p>
        </w:tc>
        <w:tc>
          <w:tcPr>
            <w:tcW w:w="3561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</w:rPr>
            </w:pPr>
            <w:r w:rsidRPr="003A1C08">
              <w:rPr>
                <w:rFonts w:cs="Times New Roman"/>
              </w:rPr>
              <w:t>15.04.2021г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Гамаева З.И.</w:t>
            </w:r>
          </w:p>
        </w:tc>
      </w:tr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Консультации  родителей на родительских собраниях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 xml:space="preserve">Социальный педагог </w:t>
            </w:r>
            <w:proofErr w:type="spellStart"/>
            <w:r w:rsidRPr="003A1C08">
              <w:rPr>
                <w:rFonts w:cs="Times New Roman"/>
                <w:szCs w:val="24"/>
              </w:rPr>
              <w:t>Голоева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Т.З., педагог-психолог </w:t>
            </w:r>
            <w:proofErr w:type="spellStart"/>
            <w:r w:rsidRPr="003A1C08">
              <w:rPr>
                <w:rFonts w:cs="Times New Roman"/>
                <w:szCs w:val="24"/>
              </w:rPr>
              <w:t>Кесаева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М.М.</w:t>
            </w:r>
          </w:p>
        </w:tc>
      </w:tr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Посещение семей СОП, проведение профилактических бесед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 xml:space="preserve">Старший воспитатель </w:t>
            </w:r>
            <w:proofErr w:type="spellStart"/>
            <w:r w:rsidRPr="003A1C08">
              <w:rPr>
                <w:rFonts w:cs="Times New Roman"/>
                <w:szCs w:val="24"/>
              </w:rPr>
              <w:t>Ревазова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Д.М., </w:t>
            </w:r>
            <w:r w:rsidRPr="003A1C08">
              <w:rPr>
                <w:rFonts w:cs="Times New Roman"/>
                <w:szCs w:val="24"/>
              </w:rPr>
              <w:lastRenderedPageBreak/>
              <w:t xml:space="preserve">социальный педагог </w:t>
            </w:r>
            <w:proofErr w:type="spellStart"/>
            <w:r w:rsidRPr="003A1C08">
              <w:rPr>
                <w:rFonts w:cs="Times New Roman"/>
                <w:szCs w:val="24"/>
              </w:rPr>
              <w:t>Голоева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Т.З., педагог-психолог </w:t>
            </w:r>
            <w:proofErr w:type="spellStart"/>
            <w:r w:rsidRPr="003A1C08">
              <w:rPr>
                <w:rFonts w:cs="Times New Roman"/>
                <w:szCs w:val="24"/>
              </w:rPr>
              <w:t>Кесаева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М.М., классные руководители</w:t>
            </w:r>
          </w:p>
        </w:tc>
      </w:tr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Неделя здоровья «Дворовые игры»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06.04.2021-10.04.2021г.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Школьная ячейка РЦ «добровольцы Кавказа»</w:t>
            </w:r>
          </w:p>
        </w:tc>
      </w:tr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Турнир по пионерболу между учащимися и педагогами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09.04.2021г.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 xml:space="preserve">Учитель физической культуры Цагараев </w:t>
            </w:r>
            <w:proofErr w:type="spellStart"/>
            <w:r w:rsidRPr="003A1C08">
              <w:rPr>
                <w:rFonts w:cs="Times New Roman"/>
                <w:szCs w:val="24"/>
              </w:rPr>
              <w:t>А.Дз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. </w:t>
            </w:r>
          </w:p>
        </w:tc>
      </w:tr>
      <w:tr w:rsidR="003A1C08" w:rsidRPr="003A1C08" w:rsidTr="00000AC1">
        <w:tc>
          <w:tcPr>
            <w:tcW w:w="534" w:type="dxa"/>
          </w:tcPr>
          <w:p w:rsidR="003A1C08" w:rsidRPr="003A1C08" w:rsidRDefault="003A1C08" w:rsidP="003A1C08">
            <w:pPr>
              <w:jc w:val="center"/>
              <w:rPr>
                <w:rFonts w:cs="Times New Roman"/>
                <w:b/>
                <w:szCs w:val="24"/>
              </w:rPr>
            </w:pPr>
            <w:r w:rsidRPr="003A1C08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4251" w:type="dxa"/>
            <w:gridSpan w:val="2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 xml:space="preserve">Размещение на сайте и в сети </w:t>
            </w:r>
            <w:proofErr w:type="spellStart"/>
            <w:r w:rsidRPr="003A1C08">
              <w:rPr>
                <w:rFonts w:cs="Times New Roman"/>
                <w:szCs w:val="24"/>
              </w:rPr>
              <w:t>Инстаграм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школы информации о реализации плана</w:t>
            </w:r>
          </w:p>
        </w:tc>
        <w:tc>
          <w:tcPr>
            <w:tcW w:w="2269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r w:rsidRPr="003A1C08">
              <w:rPr>
                <w:rFonts w:cs="Times New Roman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3A1C08" w:rsidRPr="003A1C08" w:rsidRDefault="003A1C08" w:rsidP="003A1C08">
            <w:pPr>
              <w:jc w:val="left"/>
              <w:rPr>
                <w:rFonts w:cs="Times New Roman"/>
                <w:szCs w:val="24"/>
              </w:rPr>
            </w:pPr>
            <w:proofErr w:type="spellStart"/>
            <w:r w:rsidRPr="003A1C08">
              <w:rPr>
                <w:rFonts w:cs="Times New Roman"/>
                <w:szCs w:val="24"/>
              </w:rPr>
              <w:t>Цховребова</w:t>
            </w:r>
            <w:proofErr w:type="spellEnd"/>
            <w:r w:rsidRPr="003A1C08">
              <w:rPr>
                <w:rFonts w:cs="Times New Roman"/>
                <w:szCs w:val="24"/>
              </w:rPr>
              <w:t xml:space="preserve"> Л.В.</w:t>
            </w:r>
          </w:p>
        </w:tc>
      </w:tr>
    </w:tbl>
    <w:p w:rsidR="003A1C08" w:rsidRPr="003A1C08" w:rsidRDefault="003A1C08" w:rsidP="003A1C08">
      <w:pPr>
        <w:spacing w:line="276" w:lineRule="auto"/>
        <w:ind w:firstLine="708"/>
        <w:rPr>
          <w:rFonts w:cs="Times New Roman"/>
          <w:szCs w:val="24"/>
          <w:lang w:eastAsia="ru-RU"/>
        </w:rPr>
      </w:pPr>
    </w:p>
    <w:p w:rsidR="003A1C08" w:rsidRDefault="003A1C08" w:rsidP="003A1C08">
      <w:pPr>
        <w:rPr>
          <w:rFonts w:eastAsia="Times New Roman" w:cs="Times New Roman"/>
          <w:szCs w:val="24"/>
        </w:rPr>
      </w:pPr>
    </w:p>
    <w:p w:rsidR="00BD4520" w:rsidRPr="003D4736" w:rsidRDefault="00BD4520" w:rsidP="003A1C08">
      <w:pPr>
        <w:rPr>
          <w:rFonts w:eastAsia="Calibri" w:cs="Times New Roman"/>
          <w:b/>
          <w:szCs w:val="24"/>
        </w:rPr>
      </w:pPr>
      <w:r w:rsidRPr="002E5E4E">
        <w:rPr>
          <w:rFonts w:eastAsia="Calibri" w:cs="Times New Roman"/>
          <w:b/>
          <w:szCs w:val="24"/>
        </w:rPr>
        <w:t>Дополнительные образовательные услуги</w:t>
      </w:r>
    </w:p>
    <w:p w:rsidR="00BD4520" w:rsidRPr="005664C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5664C0">
        <w:rPr>
          <w:rFonts w:eastAsia="Calibri" w:cs="Times New Roman"/>
          <w:szCs w:val="24"/>
        </w:rPr>
        <w:t xml:space="preserve">Основная цель дополнительного образования – </w:t>
      </w:r>
      <w:r w:rsidRPr="00DD05B3">
        <w:rPr>
          <w:rFonts w:eastAsia="Calibri" w:cs="Times New Roman"/>
          <w:szCs w:val="24"/>
        </w:rPr>
        <w:t>создание оптимальных педагогических условий для всестороннего удовлетворения потребностей учащихся и развития личности, для эмоционального благополучия каждого ребёнка, их индивидуальных склонностей и способностей, для создания ситуации успеха и самореализации, мотивации личности к познанию и творчеству.</w:t>
      </w:r>
    </w:p>
    <w:p w:rsidR="00BD4520" w:rsidRPr="003D4736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DD05B3" w:rsidRDefault="00BD4520" w:rsidP="00BD4520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Задачи</w:t>
      </w:r>
      <w:r w:rsidRPr="00DD05B3">
        <w:rPr>
          <w:rFonts w:cs="Times New Roman"/>
          <w:szCs w:val="28"/>
        </w:rPr>
        <w:t>: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удовлетворение индивидуальных потребностей обучающихся в интеллектуальном, духовно-нравственном, физическом совершенствовании;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повышение вариативности, качества и доступности дополнительного образования для каждого;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 xml:space="preserve">создание условий для участия семьи и общественности в управлении развитием системы дополнительного образования детей. 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содействие адаптации детей к жизни в обществе.</w:t>
      </w:r>
    </w:p>
    <w:p w:rsidR="00BD4520" w:rsidRPr="002E0BE4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Принципы дополнительного образования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преемственности в расширении знаний.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Принцип взаимосвязи базового компонента и системы дополнительного </w:t>
      </w:r>
      <w:r w:rsidRPr="00DD05B3">
        <w:rPr>
          <w:rFonts w:eastAsia="Times New Roman" w:cs="Times New Roman"/>
          <w:szCs w:val="24"/>
        </w:rPr>
        <w:t>образования по каждому предмету.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Принцип успешности.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творческого развития.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 xml:space="preserve">Принцип </w:t>
      </w:r>
      <w:proofErr w:type="spellStart"/>
      <w:r w:rsidRPr="00DD05B3">
        <w:rPr>
          <w:rFonts w:eastAsia="Times New Roman" w:cs="Times New Roman"/>
          <w:spacing w:val="-3"/>
          <w:szCs w:val="24"/>
        </w:rPr>
        <w:t>гуманизации</w:t>
      </w:r>
      <w:proofErr w:type="spellEnd"/>
      <w:r w:rsidRPr="00DD05B3">
        <w:rPr>
          <w:rFonts w:eastAsia="Times New Roman" w:cs="Times New Roman"/>
          <w:spacing w:val="-3"/>
          <w:szCs w:val="24"/>
        </w:rPr>
        <w:t xml:space="preserve"> и индивидуализации.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практической направленности.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Ориентация на личностные интересы, потребности, способности ребенка. </w:t>
      </w:r>
      <w:r w:rsidRPr="00DD05B3">
        <w:rPr>
          <w:rFonts w:eastAsia="Times New Roman" w:cs="Times New Roman"/>
          <w:szCs w:val="24"/>
        </w:rPr>
        <w:t>Единство обучения, воспитания, развития.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Практико-</w:t>
      </w:r>
      <w:proofErr w:type="spellStart"/>
      <w:r w:rsidRPr="00DD05B3">
        <w:rPr>
          <w:rFonts w:eastAsia="Times New Roman" w:cs="Times New Roman"/>
          <w:szCs w:val="24"/>
        </w:rPr>
        <w:t>деятельностная</w:t>
      </w:r>
      <w:proofErr w:type="spellEnd"/>
      <w:r w:rsidRPr="00DD05B3">
        <w:rPr>
          <w:rFonts w:eastAsia="Times New Roman" w:cs="Times New Roman"/>
          <w:szCs w:val="24"/>
        </w:rPr>
        <w:t xml:space="preserve"> основа образовательного процесса.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разновозрастного единства.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добровольности.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Функции дополнительного образования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образовательная - обучение ребенка по дополнительным образовательным </w:t>
      </w:r>
      <w:r w:rsidRPr="00DD05B3">
        <w:rPr>
          <w:rFonts w:eastAsia="Times New Roman" w:cs="Times New Roman"/>
          <w:szCs w:val="24"/>
        </w:rPr>
        <w:t>программам, получение им новых знаний;</w:t>
      </w:r>
    </w:p>
    <w:p w:rsidR="00BD4520" w:rsidRPr="00DD05B3" w:rsidRDefault="00BD4520" w:rsidP="00BD452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воспитательная - обогащение культурного слоя общеобразовательного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lastRenderedPageBreak/>
        <w:t>учреждения, формирование в школе культурной среды, определение на этой основе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четких нравственных ориентиров, ненавязчивое воспитание детей через их приобщение к культуре; 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>информационная - передача педагогом ребенку максимального объема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информации (из которого последний берет столько, сколько хочет и может </w:t>
      </w:r>
      <w:r w:rsidRPr="00DD05B3">
        <w:rPr>
          <w:rFonts w:eastAsia="Times New Roman" w:cs="Times New Roman"/>
          <w:spacing w:val="-4"/>
          <w:szCs w:val="24"/>
        </w:rPr>
        <w:t>усвоить);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коммуникативная - это расширение возможностей, круга делового и дружеского </w:t>
      </w:r>
      <w:r w:rsidRPr="00DD05B3">
        <w:rPr>
          <w:rFonts w:eastAsia="Times New Roman" w:cs="Times New Roman"/>
          <w:szCs w:val="24"/>
        </w:rPr>
        <w:t>общения ребенка со сверстниками и взрослыми в свободное время;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рекреационная - организация содержательного досуга как сферы восстановления </w:t>
      </w:r>
      <w:r w:rsidRPr="00DD05B3">
        <w:rPr>
          <w:rFonts w:eastAsia="Times New Roman" w:cs="Times New Roman"/>
          <w:szCs w:val="24"/>
        </w:rPr>
        <w:t>психофизических сил ребенка;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proofErr w:type="spellStart"/>
      <w:r w:rsidRPr="00DD05B3">
        <w:rPr>
          <w:rFonts w:eastAsia="Times New Roman" w:cs="Times New Roman"/>
          <w:spacing w:val="-1"/>
          <w:szCs w:val="24"/>
        </w:rPr>
        <w:t>профориентационная</w:t>
      </w:r>
      <w:proofErr w:type="spellEnd"/>
      <w:r w:rsidRPr="00DD05B3">
        <w:rPr>
          <w:rFonts w:eastAsia="Times New Roman" w:cs="Times New Roman"/>
          <w:spacing w:val="-1"/>
          <w:szCs w:val="24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r w:rsidRPr="00DD05B3">
        <w:rPr>
          <w:rFonts w:eastAsia="Times New Roman" w:cs="Times New Roman"/>
          <w:szCs w:val="24"/>
        </w:rPr>
        <w:t>предпрофесси</w:t>
      </w:r>
      <w:r>
        <w:rPr>
          <w:rFonts w:eastAsia="Times New Roman" w:cs="Times New Roman"/>
          <w:szCs w:val="24"/>
        </w:rPr>
        <w:t>он</w:t>
      </w:r>
      <w:r w:rsidRPr="00DD05B3">
        <w:rPr>
          <w:rFonts w:eastAsia="Times New Roman" w:cs="Times New Roman"/>
          <w:szCs w:val="24"/>
        </w:rPr>
        <w:t>альную ориентацию.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интеграционная - создание единого образовательного пространства школы;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компенсаторная - освоение ребенком новых направлений деятельности,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zCs w:val="24"/>
        </w:rPr>
        <w:t xml:space="preserve">углубляющих и дополняющих основное (базовое) образование и создающих эмоционально значимый для ребенка фон освоения содержания общего </w:t>
      </w:r>
      <w:r w:rsidRPr="00DD05B3">
        <w:rPr>
          <w:rFonts w:eastAsia="Times New Roman" w:cs="Times New Roman"/>
          <w:spacing w:val="-1"/>
          <w:szCs w:val="24"/>
        </w:rPr>
        <w:t>образования, предоставление ребенку определенных гарантий достижения успеха в</w:t>
      </w:r>
      <w:r w:rsidRPr="00DD05B3">
        <w:rPr>
          <w:rFonts w:eastAsia="Times New Roman" w:cs="Times New Roman"/>
          <w:szCs w:val="24"/>
        </w:rPr>
        <w:t xml:space="preserve"> избранных им </w:t>
      </w:r>
      <w:r w:rsidRPr="00DD05B3">
        <w:rPr>
          <w:rFonts w:eastAsia="Times New Roman" w:cs="Times New Roman"/>
          <w:spacing w:val="-2"/>
          <w:szCs w:val="24"/>
        </w:rPr>
        <w:t xml:space="preserve">сферах творческой деятельности; 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BD4520" w:rsidRPr="004D4A58" w:rsidRDefault="00BD4520" w:rsidP="004D4A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самореализации -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DD05B3">
        <w:rPr>
          <w:rFonts w:eastAsia="Times New Roman" w:cs="Times New Roman"/>
          <w:b/>
          <w:szCs w:val="24"/>
        </w:rPr>
        <w:t xml:space="preserve">Направления </w:t>
      </w:r>
    </w:p>
    <w:p w:rsidR="00BD4520" w:rsidRPr="00DD05B3" w:rsidRDefault="00BD4520" w:rsidP="00D6053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360"/>
        <w:contextualSpacing/>
        <w:jc w:val="left"/>
        <w:rPr>
          <w:rFonts w:eastAsia="Times New Roman" w:cs="Times New Roman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Спортивно-оздоровительное</w:t>
      </w:r>
    </w:p>
    <w:p w:rsidR="00BD4520" w:rsidRPr="00D6053F" w:rsidRDefault="00BD4520" w:rsidP="00D6053F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Социальное</w:t>
      </w:r>
    </w:p>
    <w:p w:rsidR="00BD4520" w:rsidRPr="00DD05B3" w:rsidRDefault="00D6053F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Техническая</w:t>
      </w:r>
    </w:p>
    <w:p w:rsidR="00BD4520" w:rsidRPr="002E0BE4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Художественно-эстетическое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360"/>
        <w:contextualSpacing/>
        <w:rPr>
          <w:rFonts w:eastAsia="Times New Roman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Актуальность данных направлений диктуется проведённым анкетированием обучающихся и их родителей. 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7"/>
        <w:gridCol w:w="2449"/>
      </w:tblGrid>
      <w:tr w:rsidR="00D6053F" w:rsidRPr="00DD05B3" w:rsidTr="00D6053F">
        <w:tc>
          <w:tcPr>
            <w:tcW w:w="5367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Направления</w:t>
            </w:r>
          </w:p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дополнительного образования</w:t>
            </w:r>
          </w:p>
        </w:tc>
        <w:tc>
          <w:tcPr>
            <w:tcW w:w="2449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Количество обучающи</w:t>
            </w:r>
            <w:r>
              <w:rPr>
                <w:rFonts w:eastAsia="Times New Roman" w:cs="Times New Roman"/>
                <w:szCs w:val="24"/>
              </w:rPr>
              <w:t>хся, выбравшие направление (чел)</w:t>
            </w:r>
          </w:p>
        </w:tc>
      </w:tr>
      <w:tr w:rsidR="00D6053F" w:rsidRPr="00DD05B3" w:rsidTr="00D6053F">
        <w:tc>
          <w:tcPr>
            <w:tcW w:w="5367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2449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120</w:t>
            </w:r>
          </w:p>
        </w:tc>
      </w:tr>
      <w:tr w:rsidR="00D6053F" w:rsidRPr="00DD05B3" w:rsidTr="00D6053F">
        <w:tc>
          <w:tcPr>
            <w:tcW w:w="5367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Социальное</w:t>
            </w:r>
          </w:p>
        </w:tc>
        <w:tc>
          <w:tcPr>
            <w:tcW w:w="2449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D6053F" w:rsidRPr="00DD05B3" w:rsidTr="00D6053F">
        <w:tc>
          <w:tcPr>
            <w:tcW w:w="5367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Техническая</w:t>
            </w:r>
          </w:p>
        </w:tc>
        <w:tc>
          <w:tcPr>
            <w:tcW w:w="2449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D6053F" w:rsidRPr="00DD05B3" w:rsidTr="00D6053F">
        <w:tc>
          <w:tcPr>
            <w:tcW w:w="5367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Художественно-эстетическое</w:t>
            </w:r>
          </w:p>
        </w:tc>
        <w:tc>
          <w:tcPr>
            <w:tcW w:w="2449" w:type="dxa"/>
          </w:tcPr>
          <w:p w:rsidR="00D6053F" w:rsidRPr="00DD05B3" w:rsidRDefault="00D6053F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80</w:t>
            </w:r>
          </w:p>
        </w:tc>
      </w:tr>
    </w:tbl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>
        <w:rPr>
          <w:rFonts w:eastAsia="Times New Roman" w:cs="Times New Roman"/>
          <w:b/>
          <w:spacing w:val="-1"/>
          <w:szCs w:val="24"/>
        </w:rPr>
        <w:t xml:space="preserve">Формы </w:t>
      </w:r>
      <w:r w:rsidRPr="00DD05B3">
        <w:rPr>
          <w:rFonts w:eastAsia="Times New Roman" w:cs="Times New Roman"/>
          <w:b/>
          <w:spacing w:val="-1"/>
          <w:szCs w:val="24"/>
        </w:rPr>
        <w:t xml:space="preserve"> занятий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исследовательская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проектная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тренировки, соревнования,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выпуск печатной газеты,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концертная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игра,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беседа,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экскурсия,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творческий отчёт,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театрализованное представление,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тематическая программа,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конструирование,</w:t>
      </w:r>
    </w:p>
    <w:p w:rsidR="00BD4520" w:rsidRPr="00B55B50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создание презентаций, видеороликов.</w:t>
      </w: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9B12AC" w:rsidRDefault="009B12AC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9B12AC" w:rsidRDefault="009B12AC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bookmarkStart w:id="2" w:name="_GoBack"/>
      <w:bookmarkEnd w:id="2"/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Режим занятий 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zCs w:val="24"/>
        </w:rPr>
        <w:t>Занятия ведутся строго по расписанию, которое составл</w:t>
      </w:r>
      <w:r>
        <w:rPr>
          <w:rFonts w:eastAsia="Times New Roman" w:cs="Times New Roman"/>
          <w:szCs w:val="24"/>
        </w:rPr>
        <w:t xml:space="preserve">ено </w:t>
      </w:r>
      <w:r w:rsidRPr="00DD05B3">
        <w:rPr>
          <w:rFonts w:eastAsia="Times New Roman" w:cs="Times New Roman"/>
          <w:szCs w:val="24"/>
        </w:rPr>
        <w:t xml:space="preserve">с учетом </w:t>
      </w:r>
      <w:r w:rsidRPr="00DD05B3">
        <w:rPr>
          <w:rFonts w:eastAsia="Times New Roman" w:cs="Times New Roman"/>
          <w:spacing w:val="-1"/>
          <w:szCs w:val="24"/>
        </w:rPr>
        <w:t>наиболее благоприятного режима труда и отдыха детей, санитарно-гигиенических норм</w:t>
      </w:r>
      <w:r w:rsidRPr="00DD05B3">
        <w:rPr>
          <w:rFonts w:eastAsia="Times New Roman" w:cs="Times New Roman"/>
          <w:szCs w:val="24"/>
        </w:rPr>
        <w:t xml:space="preserve"> </w:t>
      </w:r>
      <w:r w:rsidRPr="00DD05B3">
        <w:rPr>
          <w:rFonts w:eastAsia="Times New Roman" w:cs="Times New Roman"/>
          <w:spacing w:val="-1"/>
          <w:szCs w:val="24"/>
        </w:rPr>
        <w:t>возрастных особенностей детей</w:t>
      </w:r>
      <w:r>
        <w:rPr>
          <w:rFonts w:eastAsia="Times New Roman" w:cs="Times New Roman"/>
          <w:spacing w:val="-1"/>
          <w:szCs w:val="24"/>
        </w:rPr>
        <w:t xml:space="preserve"> и</w:t>
      </w:r>
      <w:r w:rsidRPr="00DD05B3">
        <w:rPr>
          <w:rFonts w:eastAsia="Times New Roman" w:cs="Times New Roman"/>
          <w:spacing w:val="-1"/>
          <w:szCs w:val="24"/>
        </w:rPr>
        <w:t xml:space="preserve"> утверждено директором школы.</w:t>
      </w:r>
    </w:p>
    <w:p w:rsidR="0040315E" w:rsidRDefault="0040315E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40315E" w:rsidRDefault="0040315E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40315E" w:rsidRDefault="0040315E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40315E" w:rsidRDefault="0040315E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b/>
          <w:szCs w:val="24"/>
        </w:rPr>
      </w:pPr>
    </w:p>
    <w:p w:rsidR="0040315E" w:rsidRDefault="0040315E" w:rsidP="00BD452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tabs>
          <w:tab w:val="left" w:pos="9634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BD4520" w:rsidRPr="00D87451" w:rsidRDefault="00BD4520" w:rsidP="00BD4520">
      <w:pPr>
        <w:jc w:val="center"/>
        <w:rPr>
          <w:rFonts w:eastAsia="Times New Roman" w:cs="Times New Roman"/>
          <w:sz w:val="28"/>
          <w:szCs w:val="28"/>
        </w:rPr>
      </w:pPr>
      <w:r w:rsidRPr="002D6D46">
        <w:rPr>
          <w:rFonts w:eastAsia="Calibri" w:cs="Times New Roman"/>
          <w:b/>
          <w:szCs w:val="24"/>
        </w:rPr>
        <w:t>Органы государственно-общественного управления</w:t>
      </w:r>
      <w:r>
        <w:rPr>
          <w:rFonts w:eastAsia="Times New Roman" w:cs="Times New Roman"/>
          <w:sz w:val="28"/>
          <w:szCs w:val="28"/>
        </w:rPr>
        <w:t xml:space="preserve"> </w:t>
      </w:r>
      <w:r w:rsidRPr="002D6D46">
        <w:rPr>
          <w:rFonts w:eastAsia="Calibri" w:cs="Times New Roman"/>
          <w:b/>
          <w:szCs w:val="24"/>
        </w:rPr>
        <w:t>и самоуправления</w:t>
      </w:r>
    </w:p>
    <w:p w:rsidR="00BD4520" w:rsidRPr="002D6D46" w:rsidRDefault="00BD4520" w:rsidP="00BD4520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В школе продолжается работа по совершенствованию самоуправления. </w:t>
      </w:r>
      <w:r>
        <w:rPr>
          <w:rFonts w:eastAsia="Calibri" w:cs="Times New Roman"/>
          <w:szCs w:val="24"/>
        </w:rPr>
        <w:t>Работают</w:t>
      </w:r>
      <w:r w:rsidRPr="00D04349">
        <w:rPr>
          <w:rFonts w:eastAsia="Calibri" w:cs="Times New Roman"/>
          <w:szCs w:val="24"/>
        </w:rPr>
        <w:t xml:space="preserve"> Совет школы, Совет старшеклассников, Совет интерната, Совет командиров. Два раза в</w:t>
      </w:r>
      <w:r w:rsidR="0040315E">
        <w:rPr>
          <w:rFonts w:eastAsia="Calibri" w:cs="Times New Roman"/>
          <w:szCs w:val="24"/>
        </w:rPr>
        <w:t xml:space="preserve"> год проводится общее собрание 5 – 9</w:t>
      </w:r>
      <w:r w:rsidRPr="00D04349">
        <w:rPr>
          <w:rFonts w:eastAsia="Calibri" w:cs="Times New Roman"/>
          <w:szCs w:val="24"/>
        </w:rPr>
        <w:t xml:space="preserve"> классов.</w:t>
      </w: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Совет школы определяет перспективные направления развития школы. Создаёт оптимальные условия для осуществления учебно-воспитательного процесса. Способствует  формированию  условий  для  реализации   прав  всех  участников  образовательного процесса и др. </w:t>
      </w: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>Совет старшеклассников организует выполнение решений Совета школы и общего собрания старшеклассников. Разрабатывает и принимает участие в реализации проектов, мероприятий,   вопросов школьной жизни. Организует дежурство, проводит рейды по проверке посещаемости, успеваемости обучающихся. Активно участвует  в подготовке и проведении классных часов, классных и общешкольных мероприятий.  Подводит итоги конкурса «Класс года» и др.</w:t>
      </w:r>
    </w:p>
    <w:p w:rsidR="00BD4520" w:rsidRPr="00D04349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 xml:space="preserve">Совет интерната организует внеклассную работу, контролирует соблюдение режима дня и др. </w:t>
      </w:r>
    </w:p>
    <w:p w:rsidR="00BD452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D04349">
        <w:rPr>
          <w:rFonts w:eastAsia="Calibri" w:cs="Times New Roman"/>
          <w:szCs w:val="24"/>
        </w:rPr>
        <w:t>Совет командиров руководит  отряда</w:t>
      </w:r>
      <w:r w:rsidR="0040315E">
        <w:rPr>
          <w:rFonts w:eastAsia="Calibri" w:cs="Times New Roman"/>
          <w:szCs w:val="24"/>
        </w:rPr>
        <w:t>ми школьной организации «</w:t>
      </w:r>
      <w:proofErr w:type="spellStart"/>
      <w:r w:rsidR="0040315E">
        <w:rPr>
          <w:rFonts w:eastAsia="Calibri" w:cs="Times New Roman"/>
          <w:szCs w:val="24"/>
        </w:rPr>
        <w:t>Интер</w:t>
      </w:r>
      <w:proofErr w:type="spellEnd"/>
      <w:r w:rsidRPr="00D04349">
        <w:rPr>
          <w:rFonts w:eastAsia="Calibri" w:cs="Times New Roman"/>
          <w:szCs w:val="24"/>
        </w:rPr>
        <w:t xml:space="preserve">», организует соревнования между ними, подводит итоги работы и др.  </w:t>
      </w:r>
    </w:p>
    <w:p w:rsidR="00BD4520" w:rsidRPr="002E0BE4" w:rsidRDefault="00BD4520" w:rsidP="00BD4520">
      <w:pPr>
        <w:rPr>
          <w:rFonts w:cs="Times New Roman"/>
          <w:szCs w:val="24"/>
        </w:rPr>
      </w:pP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b/>
          <w:bCs/>
          <w:szCs w:val="20"/>
          <w:lang w:eastAsia="ru-RU"/>
        </w:rPr>
        <w:t>Оценка учебно-методического и библиотечно-информационного обеспечения</w:t>
      </w: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szCs w:val="20"/>
          <w:lang w:eastAsia="ru-RU"/>
        </w:rPr>
        <w:t>Общая характеристика:</w:t>
      </w:r>
    </w:p>
    <w:p w:rsidR="00533BDC" w:rsidRPr="007B58E0" w:rsidRDefault="00533BDC" w:rsidP="00533BDC">
      <w:pPr>
        <w:rPr>
          <w:rFonts w:eastAsia="Times New Roman"/>
          <w:sz w:val="28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объем библиотечного фонда –</w:t>
      </w:r>
      <w:r w:rsidRPr="007B58E0">
        <w:rPr>
          <w:sz w:val="28"/>
        </w:rPr>
        <w:t xml:space="preserve"> </w:t>
      </w:r>
      <w:r w:rsidR="002E5E4E">
        <w:rPr>
          <w:sz w:val="28"/>
        </w:rPr>
        <w:t>11 886</w:t>
      </w:r>
      <w:r w:rsidRPr="007B58E0">
        <w:rPr>
          <w:rFonts w:eastAsia="Times New Roman"/>
          <w:sz w:val="28"/>
          <w:lang w:eastAsia="ru-RU"/>
        </w:rPr>
        <w:t xml:space="preserve"> </w:t>
      </w:r>
      <w:r w:rsidRPr="007B58E0">
        <w:rPr>
          <w:rFonts w:eastAsia="Times New Roman"/>
          <w:szCs w:val="20"/>
          <w:lang w:eastAsia="ru-RU"/>
        </w:rPr>
        <w:t>экз.;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 xml:space="preserve">− </w:t>
      </w:r>
      <w:proofErr w:type="spellStart"/>
      <w:r w:rsidRPr="007B58E0">
        <w:rPr>
          <w:rFonts w:eastAsia="Times New Roman"/>
          <w:szCs w:val="20"/>
          <w:lang w:eastAsia="ru-RU"/>
        </w:rPr>
        <w:t>книгообеспеченность</w:t>
      </w:r>
      <w:proofErr w:type="spellEnd"/>
      <w:r w:rsidRPr="007B58E0">
        <w:rPr>
          <w:rFonts w:eastAsia="Times New Roman"/>
          <w:szCs w:val="20"/>
          <w:lang w:eastAsia="ru-RU"/>
        </w:rPr>
        <w:t xml:space="preserve"> – 100 %;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обращаемость – 0,31;</w:t>
      </w:r>
    </w:p>
    <w:p w:rsidR="00533BDC" w:rsidRPr="007B58E0" w:rsidRDefault="002E5E4E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− объем учебного фонда – 9 403</w:t>
      </w:r>
      <w:r w:rsidR="00533BDC" w:rsidRPr="007B58E0">
        <w:rPr>
          <w:rFonts w:eastAsia="Times New Roman"/>
          <w:szCs w:val="20"/>
          <w:lang w:eastAsia="ru-RU"/>
        </w:rPr>
        <w:t xml:space="preserve"> экз</w:t>
      </w:r>
      <w:proofErr w:type="gramStart"/>
      <w:r w:rsidR="00533BDC" w:rsidRPr="007B58E0">
        <w:rPr>
          <w:rFonts w:eastAsia="Times New Roman"/>
          <w:szCs w:val="20"/>
          <w:lang w:eastAsia="ru-RU"/>
        </w:rPr>
        <w:t>..</w:t>
      </w:r>
      <w:proofErr w:type="gramEnd"/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Фонд библиотек</w:t>
      </w:r>
      <w:r w:rsidR="00EF7364">
        <w:rPr>
          <w:rFonts w:eastAsia="Times New Roman"/>
          <w:szCs w:val="20"/>
          <w:lang w:eastAsia="ru-RU"/>
        </w:rPr>
        <w:t>и формируется за счет республиканского бюджета</w:t>
      </w:r>
      <w:proofErr w:type="gramStart"/>
      <w:r w:rsidR="00EF7364">
        <w:rPr>
          <w:rFonts w:eastAsia="Times New Roman"/>
          <w:szCs w:val="20"/>
          <w:lang w:eastAsia="ru-RU"/>
        </w:rPr>
        <w:t xml:space="preserve"> </w:t>
      </w:r>
      <w:r w:rsidRPr="007B58E0">
        <w:rPr>
          <w:rFonts w:eastAsia="Times New Roman"/>
          <w:szCs w:val="20"/>
          <w:lang w:eastAsia="ru-RU"/>
        </w:rPr>
        <w:t>.</w:t>
      </w:r>
      <w:proofErr w:type="gramEnd"/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Данные о библиотечном фонде: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683"/>
        <w:gridCol w:w="3119"/>
      </w:tblGrid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 w:rsidRPr="00A47F84">
              <w:rPr>
                <w:rFonts w:eastAsia="Times New Roman"/>
                <w:szCs w:val="20"/>
                <w:lang w:eastAsia="ru-RU"/>
              </w:rPr>
              <w:t>№п/п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Вид литературы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Количество экземпляров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Художественный фонд</w:t>
            </w:r>
          </w:p>
        </w:tc>
        <w:tc>
          <w:tcPr>
            <w:tcW w:w="3119" w:type="dxa"/>
          </w:tcPr>
          <w:p w:rsidR="00533BDC" w:rsidRPr="00A47F84" w:rsidRDefault="002E5E4E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2000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Словари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Энциклопедии</w:t>
            </w:r>
          </w:p>
        </w:tc>
        <w:tc>
          <w:tcPr>
            <w:tcW w:w="3119" w:type="dxa"/>
          </w:tcPr>
          <w:p w:rsidR="00533BDC" w:rsidRPr="00A47F84" w:rsidRDefault="002E5E4E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15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Методическая литература</w:t>
            </w:r>
          </w:p>
        </w:tc>
        <w:tc>
          <w:tcPr>
            <w:tcW w:w="3119" w:type="dxa"/>
          </w:tcPr>
          <w:p w:rsidR="00533BDC" w:rsidRPr="00A47F84" w:rsidRDefault="002E5E4E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467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Брошюры, журналы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 w:rsidRPr="00A47F84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Cs w:val="20"/>
                <w:lang w:eastAsia="ru-RU"/>
              </w:rPr>
            </w:pPr>
            <w:r w:rsidRPr="00A47F84">
              <w:rPr>
                <w:rFonts w:eastAsia="Times New Roman"/>
                <w:szCs w:val="20"/>
                <w:lang w:eastAsia="ru-RU"/>
              </w:rPr>
              <w:t>Учебники</w:t>
            </w:r>
          </w:p>
        </w:tc>
        <w:tc>
          <w:tcPr>
            <w:tcW w:w="3119" w:type="dxa"/>
          </w:tcPr>
          <w:p w:rsidR="00533BDC" w:rsidRPr="00A47F84" w:rsidRDefault="002E5E4E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Cs w:val="20"/>
                <w:lang w:eastAsia="ru-RU"/>
              </w:rPr>
            </w:pPr>
            <w:r w:rsidRPr="002E5E4E">
              <w:rPr>
                <w:rFonts w:eastAsia="Times New Roman"/>
                <w:szCs w:val="20"/>
                <w:lang w:eastAsia="ru-RU"/>
              </w:rPr>
              <w:t>9 403</w:t>
            </w:r>
          </w:p>
        </w:tc>
      </w:tr>
    </w:tbl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1" w:anchor="/document/99/499087774/" w:history="1"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 xml:space="preserve">приказом </w:t>
        </w:r>
        <w:proofErr w:type="spellStart"/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>Минобрнауки</w:t>
        </w:r>
        <w:proofErr w:type="spellEnd"/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 xml:space="preserve"> от 31.03.2014 № 253</w:t>
        </w:r>
      </w:hyperlink>
      <w:r w:rsidRPr="007B58E0">
        <w:rPr>
          <w:rFonts w:eastAsia="Times New Roman"/>
          <w:sz w:val="22"/>
          <w:szCs w:val="20"/>
          <w:lang w:eastAsia="ru-RU"/>
        </w:rPr>
        <w:t>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>В библиотеке имеются электронн</w:t>
      </w:r>
      <w:r w:rsidR="002E5E4E">
        <w:rPr>
          <w:rFonts w:eastAsia="Times New Roman"/>
          <w:sz w:val="22"/>
          <w:szCs w:val="20"/>
          <w:lang w:eastAsia="ru-RU"/>
        </w:rPr>
        <w:t>ые образовательные ресурсы</w:t>
      </w:r>
      <w:proofErr w:type="gramStart"/>
      <w:r w:rsidR="002E5E4E">
        <w:rPr>
          <w:rFonts w:eastAsia="Times New Roman"/>
          <w:sz w:val="22"/>
          <w:szCs w:val="20"/>
          <w:lang w:eastAsia="ru-RU"/>
        </w:rPr>
        <w:t xml:space="preserve"> .</w:t>
      </w:r>
      <w:proofErr w:type="gramEnd"/>
      <w:r w:rsidRPr="007B58E0">
        <w:rPr>
          <w:rFonts w:eastAsia="Times New Roman"/>
          <w:sz w:val="22"/>
          <w:szCs w:val="20"/>
          <w:lang w:eastAsia="ru-RU"/>
        </w:rPr>
        <w:t>. Мультимедийные средства (презентации, электронные энциклопеди</w:t>
      </w:r>
      <w:r w:rsidR="002E5E4E">
        <w:rPr>
          <w:rFonts w:eastAsia="Times New Roman"/>
          <w:sz w:val="22"/>
          <w:szCs w:val="20"/>
          <w:lang w:eastAsia="ru-RU"/>
        </w:rPr>
        <w:t>и, дидактические материалы)</w:t>
      </w:r>
      <w:r w:rsidRPr="007B58E0">
        <w:rPr>
          <w:rFonts w:eastAsia="Times New Roman"/>
          <w:sz w:val="22"/>
          <w:szCs w:val="20"/>
          <w:lang w:eastAsia="ru-RU"/>
        </w:rPr>
        <w:t>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6806C0">
        <w:rPr>
          <w:rFonts w:eastAsia="Times New Roman"/>
          <w:sz w:val="22"/>
          <w:szCs w:val="20"/>
          <w:lang w:eastAsia="ru-RU"/>
        </w:rPr>
        <w:lastRenderedPageBreak/>
        <w:t xml:space="preserve">Средний уровень посещаемости библиотеки – </w:t>
      </w:r>
      <w:r w:rsidRPr="007B58E0">
        <w:rPr>
          <w:rFonts w:eastAsia="Times New Roman"/>
          <w:sz w:val="22"/>
          <w:szCs w:val="20"/>
          <w:lang w:eastAsia="ru-RU"/>
        </w:rPr>
        <w:t>15</w:t>
      </w:r>
      <w:r w:rsidRPr="006806C0">
        <w:rPr>
          <w:rFonts w:eastAsia="Times New Roman"/>
          <w:sz w:val="22"/>
          <w:szCs w:val="20"/>
          <w:lang w:eastAsia="ru-RU"/>
        </w:rPr>
        <w:t xml:space="preserve"> человек в день.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6806C0">
        <w:rPr>
          <w:rFonts w:eastAsia="Times New Roman"/>
          <w:sz w:val="22"/>
          <w:szCs w:val="20"/>
          <w:lang w:eastAsia="ru-RU"/>
        </w:rPr>
        <w:t>На официальном</w:t>
      </w:r>
      <w:r>
        <w:rPr>
          <w:rFonts w:eastAsia="Times New Roman"/>
          <w:sz w:val="22"/>
          <w:szCs w:val="20"/>
          <w:lang w:eastAsia="ru-RU"/>
        </w:rPr>
        <w:t xml:space="preserve"> </w:t>
      </w:r>
      <w:hyperlink r:id="rId12" w:anchor="/document/16/2227/" w:history="1">
        <w:r w:rsidRPr="007B58E0">
          <w:rPr>
            <w:rFonts w:eastAsia="Times New Roman"/>
            <w:bCs/>
            <w:iCs/>
            <w:sz w:val="22"/>
            <w:szCs w:val="20"/>
            <w:lang w:eastAsia="ru-RU"/>
          </w:rPr>
          <w:t>сайте школы</w:t>
        </w:r>
      </w:hyperlink>
      <w:r w:rsidRPr="007B58E0">
        <w:t xml:space="preserve"> </w:t>
      </w:r>
      <w:r w:rsidRPr="007B58E0">
        <w:rPr>
          <w:rFonts w:eastAsia="Times New Roman"/>
          <w:sz w:val="22"/>
          <w:szCs w:val="20"/>
          <w:lang w:eastAsia="ru-RU"/>
        </w:rPr>
        <w:t xml:space="preserve">есть страница библиотеки с информацией о работе и проводимых мероприятиях </w:t>
      </w:r>
      <w:hyperlink r:id="rId13" w:anchor="/document/16/38785/" w:history="1">
        <w:r w:rsidRPr="007B58E0">
          <w:rPr>
            <w:rFonts w:eastAsia="Times New Roman"/>
            <w:bCs/>
            <w:iCs/>
            <w:sz w:val="22"/>
            <w:szCs w:val="20"/>
            <w:lang w:eastAsia="ru-RU"/>
          </w:rPr>
          <w:t>библиотеки школы</w:t>
        </w:r>
      </w:hyperlink>
      <w:r w:rsidRPr="006806C0">
        <w:rPr>
          <w:rFonts w:eastAsia="Times New Roman"/>
          <w:sz w:val="22"/>
          <w:szCs w:val="20"/>
          <w:lang w:eastAsia="ru-RU"/>
        </w:rPr>
        <w:t>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 xml:space="preserve">Оснащенность библиотеки учебными пособиями достаточная. </w:t>
      </w:r>
    </w:p>
    <w:p w:rsidR="00D17869" w:rsidRPr="00384B9F" w:rsidRDefault="00456AB3" w:rsidP="00D17869">
      <w:pPr>
        <w:ind w:left="142" w:firstLine="142"/>
        <w:jc w:val="center"/>
        <w:rPr>
          <w:b/>
          <w:szCs w:val="24"/>
        </w:rPr>
      </w:pPr>
      <w:r>
        <w:rPr>
          <w:b/>
          <w:szCs w:val="24"/>
        </w:rPr>
        <w:t>Цели и задачи на 2022</w:t>
      </w:r>
      <w:r w:rsidR="00D17869" w:rsidRPr="00384B9F">
        <w:rPr>
          <w:b/>
          <w:szCs w:val="24"/>
        </w:rPr>
        <w:t xml:space="preserve"> г.</w:t>
      </w:r>
    </w:p>
    <w:p w:rsidR="00D17869" w:rsidRPr="001237D4" w:rsidRDefault="00D17869" w:rsidP="001237D4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ab/>
      </w:r>
      <w:r w:rsidRPr="002D281E">
        <w:rPr>
          <w:rFonts w:eastAsia="Times New Roman" w:cs="Times New Roman"/>
          <w:szCs w:val="24"/>
        </w:rPr>
        <w:t>Мы видим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</w:t>
      </w:r>
      <w:r>
        <w:rPr>
          <w:rFonts w:eastAsia="Times New Roman" w:cs="Times New Roman"/>
          <w:szCs w:val="24"/>
        </w:rPr>
        <w:t>го творческих способностей. С</w:t>
      </w:r>
      <w:r w:rsidRPr="002D281E">
        <w:rPr>
          <w:rFonts w:eastAsia="Times New Roman" w:cs="Times New Roman"/>
          <w:szCs w:val="24"/>
        </w:rPr>
        <w:t>читаем, что у каждого ученика есть возможность в нашей школе реализовать индивидуал</w:t>
      </w:r>
      <w:r>
        <w:rPr>
          <w:rFonts w:eastAsia="Times New Roman" w:cs="Times New Roman"/>
          <w:szCs w:val="24"/>
        </w:rPr>
        <w:t>ьную траекторию своего развития.</w:t>
      </w:r>
      <w:r w:rsidRPr="00535ABB">
        <w:rPr>
          <w:szCs w:val="24"/>
        </w:rPr>
        <w:t xml:space="preserve"> </w:t>
      </w:r>
      <w:r>
        <w:rPr>
          <w:szCs w:val="24"/>
        </w:rPr>
        <w:t>Но в развитии школы и ее</w:t>
      </w:r>
      <w:r w:rsidRPr="0063525E">
        <w:rPr>
          <w:szCs w:val="24"/>
        </w:rPr>
        <w:t xml:space="preserve"> образовательной системы имеются трудности, проблемы и противоречия, вызванные объективными и внешними факторами</w:t>
      </w:r>
      <w:r>
        <w:rPr>
          <w:szCs w:val="24"/>
        </w:rPr>
        <w:t xml:space="preserve">. </w:t>
      </w: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533BDC">
      <w:pPr>
        <w:ind w:left="142" w:firstLine="142"/>
        <w:jc w:val="center"/>
        <w:rPr>
          <w:rFonts w:eastAsia="Times New Roman" w:cs="Times New Roman"/>
          <w:szCs w:val="24"/>
        </w:rPr>
      </w:pPr>
      <w:r w:rsidRPr="00FB337D">
        <w:rPr>
          <w:rFonts w:eastAsia="Times New Roman" w:cs="Times New Roman"/>
          <w:b/>
          <w:szCs w:val="24"/>
        </w:rPr>
        <w:t>Анализ деятельности школы выявляет необходимост</w:t>
      </w:r>
      <w:r w:rsidR="00456AB3">
        <w:rPr>
          <w:rFonts w:eastAsia="Times New Roman" w:cs="Times New Roman"/>
          <w:b/>
          <w:szCs w:val="24"/>
        </w:rPr>
        <w:t>ь целенаправленной работы в 2022</w:t>
      </w:r>
      <w:r w:rsidR="00D17869">
        <w:rPr>
          <w:rFonts w:eastAsia="Times New Roman" w:cs="Times New Roman"/>
          <w:b/>
          <w:szCs w:val="24"/>
        </w:rPr>
        <w:t xml:space="preserve"> </w:t>
      </w:r>
      <w:r w:rsidRPr="00FB337D">
        <w:rPr>
          <w:rFonts w:eastAsia="Times New Roman" w:cs="Times New Roman"/>
          <w:b/>
          <w:szCs w:val="24"/>
        </w:rPr>
        <w:t>году по следующим направлениям</w:t>
      </w:r>
      <w:r>
        <w:rPr>
          <w:rFonts w:eastAsia="Times New Roman" w:cs="Times New Roman"/>
          <w:szCs w:val="24"/>
        </w:rPr>
        <w:t>: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Обеспечение условий, способствующих повышению образовательных результатов обуча</w:t>
      </w:r>
      <w:r w:rsidR="002E5E4E">
        <w:rPr>
          <w:rFonts w:eastAsia="Times New Roman" w:cs="Times New Roman"/>
          <w:szCs w:val="24"/>
        </w:rPr>
        <w:t xml:space="preserve">ющихся и результатов сдачи </w:t>
      </w:r>
      <w:r>
        <w:rPr>
          <w:rFonts w:eastAsia="Times New Roman" w:cs="Times New Roman"/>
          <w:szCs w:val="24"/>
        </w:rPr>
        <w:t xml:space="preserve"> ОГЭ.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2.Развитие кадрового потенциала, привлечение </w:t>
      </w:r>
      <w:r w:rsidR="00456AB3">
        <w:rPr>
          <w:rFonts w:eastAsia="Times New Roman" w:cs="Times New Roman"/>
          <w:szCs w:val="24"/>
        </w:rPr>
        <w:t xml:space="preserve">молодых </w:t>
      </w:r>
      <w:r>
        <w:rPr>
          <w:rFonts w:eastAsia="Times New Roman" w:cs="Times New Roman"/>
          <w:szCs w:val="24"/>
        </w:rPr>
        <w:t>специалистов.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Pr="00535AB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Введение ФГОС</w:t>
      </w:r>
      <w:r w:rsidR="00456AB3">
        <w:rPr>
          <w:rFonts w:eastAsia="Times New Roman" w:cs="Times New Roman"/>
          <w:szCs w:val="24"/>
        </w:rPr>
        <w:t xml:space="preserve"> нового поколения</w:t>
      </w:r>
      <w:r>
        <w:rPr>
          <w:rFonts w:eastAsia="Times New Roman" w:cs="Times New Roman"/>
          <w:szCs w:val="24"/>
        </w:rPr>
        <w:t xml:space="preserve"> НОО</w:t>
      </w:r>
      <w:r w:rsidR="00456AB3">
        <w:rPr>
          <w:rFonts w:eastAsia="Times New Roman" w:cs="Times New Roman"/>
          <w:szCs w:val="24"/>
        </w:rPr>
        <w:t>, ООО в 1 и 5 классах</w:t>
      </w:r>
      <w:r>
        <w:rPr>
          <w:rFonts w:eastAsia="Times New Roman" w:cs="Times New Roman"/>
          <w:szCs w:val="24"/>
        </w:rPr>
        <w:t>. Реа</w:t>
      </w:r>
      <w:r w:rsidR="00456AB3">
        <w:rPr>
          <w:rFonts w:eastAsia="Times New Roman" w:cs="Times New Roman"/>
          <w:szCs w:val="24"/>
        </w:rPr>
        <w:t>лизация проекта «Точка роста</w:t>
      </w:r>
      <w:r>
        <w:rPr>
          <w:rFonts w:eastAsia="Times New Roman" w:cs="Times New Roman"/>
          <w:szCs w:val="24"/>
        </w:rPr>
        <w:t>»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Реализация мероприятий, направленных на дальнейшее по</w:t>
      </w:r>
      <w:r w:rsidR="002E5E4E">
        <w:rPr>
          <w:rFonts w:eastAsia="Times New Roman" w:cs="Times New Roman"/>
          <w:szCs w:val="24"/>
        </w:rPr>
        <w:t xml:space="preserve">вышение качества </w:t>
      </w:r>
      <w:r>
        <w:rPr>
          <w:rFonts w:eastAsia="Times New Roman" w:cs="Times New Roman"/>
          <w:szCs w:val="24"/>
        </w:rPr>
        <w:t xml:space="preserve"> образования.</w:t>
      </w:r>
    </w:p>
    <w:p w:rsidR="00533BDC" w:rsidRDefault="00533BDC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5.Реализация мероприятий, направленных на повышение профессиональной компетентности педагогов, их </w:t>
      </w:r>
      <w:r w:rsidRPr="00535ABB">
        <w:rPr>
          <w:rFonts w:eastAsia="Times New Roman" w:cs="Times New Roman"/>
          <w:szCs w:val="24"/>
        </w:rPr>
        <w:t>ответственности за конечные результаты своего труда</w:t>
      </w:r>
      <w:r>
        <w:rPr>
          <w:rFonts w:eastAsia="Times New Roman" w:cs="Times New Roman"/>
          <w:szCs w:val="24"/>
        </w:rPr>
        <w:t>, их моральной и материальной заинтересованности в результатах труда</w:t>
      </w:r>
    </w:p>
    <w:p w:rsidR="00533BDC" w:rsidRDefault="00533BDC" w:rsidP="00533BDC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>6.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Развитие</w:t>
      </w:r>
      <w:r w:rsidRPr="00EF389F">
        <w:rPr>
          <w:rFonts w:cs="Times New Roman"/>
          <w:szCs w:val="24"/>
        </w:rPr>
        <w:t xml:space="preserve"> </w:t>
      </w:r>
      <w:proofErr w:type="spellStart"/>
      <w:r w:rsidRPr="00EF389F">
        <w:rPr>
          <w:rFonts w:cs="Times New Roman"/>
          <w:szCs w:val="24"/>
        </w:rPr>
        <w:t>внутришкольной</w:t>
      </w:r>
      <w:proofErr w:type="spellEnd"/>
      <w:r w:rsidRPr="00EF389F">
        <w:rPr>
          <w:rFonts w:cs="Times New Roman"/>
          <w:szCs w:val="24"/>
        </w:rPr>
        <w:t xml:space="preserve"> системы оценки качества образования</w:t>
      </w:r>
      <w:r w:rsidRPr="00382FF5">
        <w:rPr>
          <w:szCs w:val="24"/>
        </w:rPr>
        <w:t xml:space="preserve"> </w:t>
      </w:r>
      <w:r>
        <w:rPr>
          <w:szCs w:val="24"/>
        </w:rPr>
        <w:t xml:space="preserve">как </w:t>
      </w:r>
      <w:r w:rsidRPr="0063525E">
        <w:rPr>
          <w:szCs w:val="24"/>
        </w:rPr>
        <w:t>целостной системы мониторинг</w:t>
      </w:r>
      <w:r>
        <w:rPr>
          <w:szCs w:val="24"/>
        </w:rPr>
        <w:t>а</w:t>
      </w:r>
      <w:r>
        <w:rPr>
          <w:rFonts w:cs="Times New Roman"/>
          <w:szCs w:val="24"/>
        </w:rPr>
        <w:t>, сопоставление</w:t>
      </w:r>
      <w:r w:rsidRPr="00EF389F">
        <w:rPr>
          <w:rFonts w:cs="Times New Roman"/>
          <w:szCs w:val="24"/>
        </w:rPr>
        <w:t xml:space="preserve"> реальных достигаемых образовательных результатов с требованиями ФГОС, социальным и личностным ожиданиям потребителей образовательных услуг</w:t>
      </w:r>
      <w:r>
        <w:rPr>
          <w:rFonts w:cs="Times New Roman"/>
          <w:szCs w:val="24"/>
        </w:rPr>
        <w:t>.</w:t>
      </w:r>
    </w:p>
    <w:p w:rsidR="00533BDC" w:rsidRDefault="00533BDC" w:rsidP="00533BDC">
      <w:pPr>
        <w:ind w:left="142" w:firstLine="142"/>
        <w:rPr>
          <w:szCs w:val="24"/>
        </w:rPr>
      </w:pPr>
      <w:r>
        <w:rPr>
          <w:szCs w:val="24"/>
        </w:rPr>
        <w:t>7.</w:t>
      </w:r>
      <w:r w:rsidRPr="00A61D78">
        <w:t xml:space="preserve"> </w:t>
      </w:r>
      <w:r w:rsidRPr="00A61D78">
        <w:rPr>
          <w:szCs w:val="24"/>
        </w:rPr>
        <w:t>Совершенствование образовательных технологий на всех ступенях</w:t>
      </w:r>
      <w:r>
        <w:rPr>
          <w:szCs w:val="24"/>
        </w:rPr>
        <w:t xml:space="preserve"> </w:t>
      </w:r>
      <w:r w:rsidRPr="00A61D78">
        <w:rPr>
          <w:szCs w:val="24"/>
        </w:rPr>
        <w:t>обучения, использование системно-деятельностного подхода в работе</w:t>
      </w:r>
      <w:r>
        <w:rPr>
          <w:szCs w:val="24"/>
        </w:rPr>
        <w:t xml:space="preserve"> </w:t>
      </w:r>
      <w:r w:rsidRPr="00A61D78">
        <w:rPr>
          <w:szCs w:val="24"/>
        </w:rPr>
        <w:t>каждого учителя.</w:t>
      </w:r>
    </w:p>
    <w:p w:rsidR="00533BDC" w:rsidRDefault="00533BDC" w:rsidP="00533BDC">
      <w:pPr>
        <w:ind w:left="142" w:firstLine="142"/>
        <w:rPr>
          <w:szCs w:val="24"/>
        </w:rPr>
      </w:pPr>
      <w:r>
        <w:rPr>
          <w:szCs w:val="24"/>
        </w:rPr>
        <w:t>8.</w:t>
      </w:r>
      <w:r w:rsidRPr="00A61D78">
        <w:t xml:space="preserve"> </w:t>
      </w:r>
      <w:r w:rsidRPr="00A61D78">
        <w:rPr>
          <w:szCs w:val="24"/>
        </w:rPr>
        <w:t>Укрепление материально-технической базы школы, совершенствование</w:t>
      </w:r>
      <w:r>
        <w:rPr>
          <w:szCs w:val="24"/>
        </w:rPr>
        <w:t xml:space="preserve"> </w:t>
      </w:r>
      <w:r w:rsidRPr="00A61D78">
        <w:rPr>
          <w:szCs w:val="24"/>
        </w:rPr>
        <w:t>механизмов управленческой и хозяйственной деятельности</w:t>
      </w:r>
      <w:r>
        <w:rPr>
          <w:szCs w:val="24"/>
        </w:rPr>
        <w:t>.</w:t>
      </w:r>
    </w:p>
    <w:p w:rsidR="00533BDC" w:rsidRPr="0063525E" w:rsidRDefault="00533BDC" w:rsidP="00533BDC">
      <w:pPr>
        <w:ind w:left="142" w:firstLine="142"/>
        <w:rPr>
          <w:szCs w:val="24"/>
        </w:rPr>
      </w:pPr>
      <w:r>
        <w:rPr>
          <w:szCs w:val="24"/>
        </w:rPr>
        <w:t>9.</w:t>
      </w:r>
      <w:r w:rsidRPr="00A61D78">
        <w:t xml:space="preserve"> </w:t>
      </w:r>
      <w:r w:rsidRPr="00A61D78">
        <w:rPr>
          <w:szCs w:val="24"/>
        </w:rPr>
        <w:t>Повышение культуры родителей по вопросам ответственности за воспитание и обучение детей.</w:t>
      </w:r>
    </w:p>
    <w:p w:rsidR="003E1258" w:rsidRDefault="003E1258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2E5E4E" w:rsidP="00B21B82">
      <w:pPr>
        <w:jc w:val="left"/>
        <w:rPr>
          <w:szCs w:val="24"/>
        </w:rPr>
      </w:pPr>
      <w:r>
        <w:rPr>
          <w:szCs w:val="24"/>
        </w:rPr>
        <w:t xml:space="preserve">              </w:t>
      </w:r>
      <w:r w:rsidR="00B21B82">
        <w:rPr>
          <w:szCs w:val="24"/>
        </w:rPr>
        <w:t xml:space="preserve">Директор школы                                               </w:t>
      </w:r>
      <w:r w:rsidR="004D4A58">
        <w:rPr>
          <w:szCs w:val="24"/>
        </w:rPr>
        <w:t xml:space="preserve">                   </w:t>
      </w:r>
      <w:r>
        <w:rPr>
          <w:szCs w:val="24"/>
        </w:rPr>
        <w:t>Качмазов А.К</w:t>
      </w:r>
    </w:p>
    <w:p w:rsidR="00B21B82" w:rsidRDefault="00B21B82" w:rsidP="00B21B82">
      <w:pPr>
        <w:jc w:val="left"/>
        <w:rPr>
          <w:szCs w:val="24"/>
        </w:rPr>
      </w:pPr>
    </w:p>
    <w:p w:rsidR="00B21B82" w:rsidRDefault="00B21B82" w:rsidP="00B21B82">
      <w:pPr>
        <w:jc w:val="left"/>
        <w:rPr>
          <w:szCs w:val="24"/>
        </w:rPr>
      </w:pPr>
    </w:p>
    <w:p w:rsidR="00B21B82" w:rsidRPr="000A1FB7" w:rsidRDefault="00B21B82" w:rsidP="00B21B82">
      <w:pPr>
        <w:jc w:val="left"/>
        <w:rPr>
          <w:szCs w:val="24"/>
        </w:rPr>
      </w:pPr>
    </w:p>
    <w:sectPr w:rsidR="00B21B82" w:rsidRPr="000A1FB7" w:rsidSect="00BB77F0">
      <w:pgSz w:w="11906" w:h="16838"/>
      <w:pgMar w:top="-170" w:right="851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DE" w:rsidRDefault="00D50BDE" w:rsidP="00BB77F0">
      <w:r>
        <w:separator/>
      </w:r>
    </w:p>
  </w:endnote>
  <w:endnote w:type="continuationSeparator" w:id="0">
    <w:p w:rsidR="00D50BDE" w:rsidRDefault="00D50BDE" w:rsidP="00BB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DE" w:rsidRDefault="00D50BDE" w:rsidP="00BB77F0">
      <w:r>
        <w:separator/>
      </w:r>
    </w:p>
  </w:footnote>
  <w:footnote w:type="continuationSeparator" w:id="0">
    <w:p w:rsidR="00D50BDE" w:rsidRDefault="00D50BDE" w:rsidP="00BB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AA3992"/>
    <w:lvl w:ilvl="0">
      <w:numFmt w:val="bullet"/>
      <w:lvlText w:val="*"/>
      <w:lvlJc w:val="left"/>
    </w:lvl>
  </w:abstractNum>
  <w:abstractNum w:abstractNumId="1">
    <w:nsid w:val="0A6B6707"/>
    <w:multiLevelType w:val="hybridMultilevel"/>
    <w:tmpl w:val="48A41044"/>
    <w:lvl w:ilvl="0" w:tplc="01AA3992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302A6D"/>
    <w:multiLevelType w:val="hybridMultilevel"/>
    <w:tmpl w:val="B78AB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75AEA"/>
    <w:multiLevelType w:val="multilevel"/>
    <w:tmpl w:val="0A1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C6A36"/>
    <w:multiLevelType w:val="hybridMultilevel"/>
    <w:tmpl w:val="A648B22A"/>
    <w:lvl w:ilvl="0" w:tplc="041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F681287"/>
    <w:multiLevelType w:val="multilevel"/>
    <w:tmpl w:val="DFB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32B17"/>
    <w:multiLevelType w:val="hybridMultilevel"/>
    <w:tmpl w:val="B270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4EE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6D277D"/>
    <w:multiLevelType w:val="hybridMultilevel"/>
    <w:tmpl w:val="73F04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40223"/>
    <w:multiLevelType w:val="hybridMultilevel"/>
    <w:tmpl w:val="34C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6448"/>
    <w:multiLevelType w:val="multilevel"/>
    <w:tmpl w:val="D3E23A4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>
    <w:nsid w:val="2D3635BD"/>
    <w:multiLevelType w:val="hybridMultilevel"/>
    <w:tmpl w:val="CA0470E0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D3BE3"/>
    <w:multiLevelType w:val="hybridMultilevel"/>
    <w:tmpl w:val="28CC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B623C"/>
    <w:multiLevelType w:val="hybridMultilevel"/>
    <w:tmpl w:val="A878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A7874"/>
    <w:multiLevelType w:val="multilevel"/>
    <w:tmpl w:val="AFD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F57B2"/>
    <w:multiLevelType w:val="multilevel"/>
    <w:tmpl w:val="9110A7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31D5FE1"/>
    <w:multiLevelType w:val="hybridMultilevel"/>
    <w:tmpl w:val="1068E450"/>
    <w:lvl w:ilvl="0" w:tplc="4D3200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66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C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8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0D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4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E699E"/>
    <w:multiLevelType w:val="hybridMultilevel"/>
    <w:tmpl w:val="3B628166"/>
    <w:lvl w:ilvl="0" w:tplc="279251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0461A94"/>
    <w:multiLevelType w:val="hybridMultilevel"/>
    <w:tmpl w:val="8A5C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1A99"/>
    <w:multiLevelType w:val="hybridMultilevel"/>
    <w:tmpl w:val="1548B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2094D"/>
    <w:multiLevelType w:val="hybridMultilevel"/>
    <w:tmpl w:val="EAD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D33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3831ED"/>
    <w:multiLevelType w:val="hybridMultilevel"/>
    <w:tmpl w:val="41444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D3AFC"/>
    <w:multiLevelType w:val="hybridMultilevel"/>
    <w:tmpl w:val="129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F05FA"/>
    <w:multiLevelType w:val="hybridMultilevel"/>
    <w:tmpl w:val="04E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60071"/>
    <w:multiLevelType w:val="multilevel"/>
    <w:tmpl w:val="3F2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678C0"/>
    <w:multiLevelType w:val="hybridMultilevel"/>
    <w:tmpl w:val="6370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F1465E"/>
    <w:multiLevelType w:val="hybridMultilevel"/>
    <w:tmpl w:val="9B6C2DEA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11"/>
  </w:num>
  <w:num w:numId="5">
    <w:abstractNumId w:val="21"/>
  </w:num>
  <w:num w:numId="6">
    <w:abstractNumId w:val="13"/>
  </w:num>
  <w:num w:numId="7">
    <w:abstractNumId w:val="20"/>
  </w:num>
  <w:num w:numId="8">
    <w:abstractNumId w:val="26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24"/>
  </w:num>
  <w:num w:numId="17">
    <w:abstractNumId w:val="16"/>
  </w:num>
  <w:num w:numId="18">
    <w:abstractNumId w:val="17"/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0">
    <w:abstractNumId w:val="23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22"/>
  </w:num>
  <w:num w:numId="26">
    <w:abstractNumId w:val="1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B7"/>
    <w:rsid w:val="00000AC1"/>
    <w:rsid w:val="000720B7"/>
    <w:rsid w:val="000A1FB7"/>
    <w:rsid w:val="000C3C76"/>
    <w:rsid w:val="000C505E"/>
    <w:rsid w:val="00113244"/>
    <w:rsid w:val="001155B3"/>
    <w:rsid w:val="001237D4"/>
    <w:rsid w:val="00131FF2"/>
    <w:rsid w:val="001930F0"/>
    <w:rsid w:val="001B7720"/>
    <w:rsid w:val="001F5708"/>
    <w:rsid w:val="00272547"/>
    <w:rsid w:val="002E5E4E"/>
    <w:rsid w:val="003152E7"/>
    <w:rsid w:val="00335530"/>
    <w:rsid w:val="0034211A"/>
    <w:rsid w:val="00344D35"/>
    <w:rsid w:val="003509EF"/>
    <w:rsid w:val="00355B8D"/>
    <w:rsid w:val="00384B9F"/>
    <w:rsid w:val="003A1C08"/>
    <w:rsid w:val="003B5472"/>
    <w:rsid w:val="003E1258"/>
    <w:rsid w:val="0040315E"/>
    <w:rsid w:val="00411C22"/>
    <w:rsid w:val="00456AB3"/>
    <w:rsid w:val="00465FB3"/>
    <w:rsid w:val="004D4A58"/>
    <w:rsid w:val="00501920"/>
    <w:rsid w:val="00533BDC"/>
    <w:rsid w:val="005363F0"/>
    <w:rsid w:val="00567DB3"/>
    <w:rsid w:val="005840B2"/>
    <w:rsid w:val="005E7844"/>
    <w:rsid w:val="005F6E5F"/>
    <w:rsid w:val="00642F16"/>
    <w:rsid w:val="00666511"/>
    <w:rsid w:val="006B1242"/>
    <w:rsid w:val="006C0AF1"/>
    <w:rsid w:val="006E4F5E"/>
    <w:rsid w:val="00706E65"/>
    <w:rsid w:val="00713513"/>
    <w:rsid w:val="007C19B6"/>
    <w:rsid w:val="007D737F"/>
    <w:rsid w:val="007F030C"/>
    <w:rsid w:val="00811267"/>
    <w:rsid w:val="008323FD"/>
    <w:rsid w:val="00852DB8"/>
    <w:rsid w:val="0087273F"/>
    <w:rsid w:val="008A5C79"/>
    <w:rsid w:val="008E3E65"/>
    <w:rsid w:val="0090646B"/>
    <w:rsid w:val="009103CF"/>
    <w:rsid w:val="00914A8F"/>
    <w:rsid w:val="0092065F"/>
    <w:rsid w:val="00951477"/>
    <w:rsid w:val="009572B0"/>
    <w:rsid w:val="00974E94"/>
    <w:rsid w:val="009B12AC"/>
    <w:rsid w:val="009D2247"/>
    <w:rsid w:val="009F40F6"/>
    <w:rsid w:val="00A700E1"/>
    <w:rsid w:val="00AE2C82"/>
    <w:rsid w:val="00B05848"/>
    <w:rsid w:val="00B21B82"/>
    <w:rsid w:val="00B74659"/>
    <w:rsid w:val="00BB77F0"/>
    <w:rsid w:val="00BC1778"/>
    <w:rsid w:val="00BC6CA1"/>
    <w:rsid w:val="00BD36BC"/>
    <w:rsid w:val="00BD4520"/>
    <w:rsid w:val="00C12AEC"/>
    <w:rsid w:val="00C4040D"/>
    <w:rsid w:val="00C62C2A"/>
    <w:rsid w:val="00D05678"/>
    <w:rsid w:val="00D113EA"/>
    <w:rsid w:val="00D17869"/>
    <w:rsid w:val="00D34F6D"/>
    <w:rsid w:val="00D50BDE"/>
    <w:rsid w:val="00D5539D"/>
    <w:rsid w:val="00D6053F"/>
    <w:rsid w:val="00D95169"/>
    <w:rsid w:val="00D95C4C"/>
    <w:rsid w:val="00DC73C0"/>
    <w:rsid w:val="00DD0738"/>
    <w:rsid w:val="00E27388"/>
    <w:rsid w:val="00EF116C"/>
    <w:rsid w:val="00EF7364"/>
    <w:rsid w:val="00F1189E"/>
    <w:rsid w:val="00F8781D"/>
    <w:rsid w:val="00FB1D8E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E125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258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25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39"/>
    <w:rsid w:val="000A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12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25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258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E12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E125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No Spacing"/>
    <w:uiPriority w:val="1"/>
    <w:qFormat/>
    <w:rsid w:val="003E12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3E12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E1258"/>
    <w:rPr>
      <w:b/>
      <w:bCs/>
    </w:rPr>
  </w:style>
  <w:style w:type="paragraph" w:customStyle="1" w:styleId="Default">
    <w:name w:val="Default"/>
    <w:rsid w:val="003E12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3E1258"/>
  </w:style>
  <w:style w:type="character" w:customStyle="1" w:styleId="c62c77">
    <w:name w:val="c62 c77"/>
    <w:basedOn w:val="a0"/>
    <w:rsid w:val="003E1258"/>
  </w:style>
  <w:style w:type="character" w:customStyle="1" w:styleId="apple-converted-space">
    <w:name w:val="apple-converted-space"/>
    <w:basedOn w:val="a0"/>
    <w:rsid w:val="003E1258"/>
  </w:style>
  <w:style w:type="paragraph" w:customStyle="1" w:styleId="text">
    <w:name w:val="text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0c3">
    <w:name w:val="c0 c3"/>
    <w:basedOn w:val="a0"/>
    <w:rsid w:val="003E1258"/>
  </w:style>
  <w:style w:type="paragraph" w:styleId="af">
    <w:name w:val="Body Text"/>
    <w:basedOn w:val="a"/>
    <w:link w:val="af0"/>
    <w:uiPriority w:val="99"/>
    <w:semiHidden/>
    <w:rsid w:val="003E1258"/>
    <w:pPr>
      <w:spacing w:after="12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E125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E125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3E1258"/>
    <w:rPr>
      <w:rFonts w:eastAsiaTheme="minorEastAsia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3E1258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3">
    <w:name w:val="Основной текст_"/>
    <w:basedOn w:val="a0"/>
    <w:link w:val="11"/>
    <w:rsid w:val="003E1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E1258"/>
    <w:pPr>
      <w:shd w:val="clear" w:color="auto" w:fill="FFFFFF"/>
      <w:spacing w:line="298" w:lineRule="exact"/>
    </w:pPr>
    <w:rPr>
      <w:rFonts w:eastAsia="Times New Roman" w:cs="Times New Roman"/>
      <w:sz w:val="22"/>
    </w:rPr>
  </w:style>
  <w:style w:type="paragraph" w:customStyle="1" w:styleId="p5">
    <w:name w:val="p5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3E1258"/>
  </w:style>
  <w:style w:type="paragraph" w:customStyle="1" w:styleId="p4">
    <w:name w:val="p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3E1258"/>
  </w:style>
  <w:style w:type="character" w:customStyle="1" w:styleId="s3">
    <w:name w:val="s3"/>
    <w:basedOn w:val="a0"/>
    <w:rsid w:val="003E1258"/>
  </w:style>
  <w:style w:type="paragraph" w:customStyle="1" w:styleId="p8">
    <w:name w:val="p8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4">
    <w:name w:val="Знак"/>
    <w:basedOn w:val="a"/>
    <w:rsid w:val="003E125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copy-text">
    <w:name w:val="js-copy-text"/>
    <w:basedOn w:val="a0"/>
    <w:rsid w:val="003E1258"/>
  </w:style>
  <w:style w:type="table" w:customStyle="1" w:styleId="4">
    <w:name w:val="Сетка таблицы4"/>
    <w:basedOn w:val="a1"/>
    <w:next w:val="a3"/>
    <w:uiPriority w:val="59"/>
    <w:rsid w:val="003A1C0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A1C0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3A1C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E125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258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25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39"/>
    <w:rsid w:val="000A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12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25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258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E12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E125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No Spacing"/>
    <w:uiPriority w:val="1"/>
    <w:qFormat/>
    <w:rsid w:val="003E12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3E12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E1258"/>
    <w:rPr>
      <w:b/>
      <w:bCs/>
    </w:rPr>
  </w:style>
  <w:style w:type="paragraph" w:customStyle="1" w:styleId="Default">
    <w:name w:val="Default"/>
    <w:rsid w:val="003E12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3E1258"/>
  </w:style>
  <w:style w:type="character" w:customStyle="1" w:styleId="c62c77">
    <w:name w:val="c62 c77"/>
    <w:basedOn w:val="a0"/>
    <w:rsid w:val="003E1258"/>
  </w:style>
  <w:style w:type="character" w:customStyle="1" w:styleId="apple-converted-space">
    <w:name w:val="apple-converted-space"/>
    <w:basedOn w:val="a0"/>
    <w:rsid w:val="003E1258"/>
  </w:style>
  <w:style w:type="paragraph" w:customStyle="1" w:styleId="text">
    <w:name w:val="text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0c3">
    <w:name w:val="c0 c3"/>
    <w:basedOn w:val="a0"/>
    <w:rsid w:val="003E1258"/>
  </w:style>
  <w:style w:type="paragraph" w:styleId="af">
    <w:name w:val="Body Text"/>
    <w:basedOn w:val="a"/>
    <w:link w:val="af0"/>
    <w:uiPriority w:val="99"/>
    <w:semiHidden/>
    <w:rsid w:val="003E1258"/>
    <w:pPr>
      <w:spacing w:after="12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E125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E125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3E1258"/>
    <w:rPr>
      <w:rFonts w:eastAsiaTheme="minorEastAsia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3E1258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3">
    <w:name w:val="Основной текст_"/>
    <w:basedOn w:val="a0"/>
    <w:link w:val="11"/>
    <w:rsid w:val="003E1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E1258"/>
    <w:pPr>
      <w:shd w:val="clear" w:color="auto" w:fill="FFFFFF"/>
      <w:spacing w:line="298" w:lineRule="exact"/>
    </w:pPr>
    <w:rPr>
      <w:rFonts w:eastAsia="Times New Roman" w:cs="Times New Roman"/>
      <w:sz w:val="22"/>
    </w:rPr>
  </w:style>
  <w:style w:type="paragraph" w:customStyle="1" w:styleId="p5">
    <w:name w:val="p5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3E1258"/>
  </w:style>
  <w:style w:type="paragraph" w:customStyle="1" w:styleId="p4">
    <w:name w:val="p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3E1258"/>
  </w:style>
  <w:style w:type="character" w:customStyle="1" w:styleId="s3">
    <w:name w:val="s3"/>
    <w:basedOn w:val="a0"/>
    <w:rsid w:val="003E1258"/>
  </w:style>
  <w:style w:type="paragraph" w:customStyle="1" w:styleId="p8">
    <w:name w:val="p8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4">
    <w:name w:val="Знак"/>
    <w:basedOn w:val="a"/>
    <w:rsid w:val="003E125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copy-text">
    <w:name w:val="js-copy-text"/>
    <w:basedOn w:val="a0"/>
    <w:rsid w:val="003E1258"/>
  </w:style>
  <w:style w:type="table" w:customStyle="1" w:styleId="4">
    <w:name w:val="Сетка таблицы4"/>
    <w:basedOn w:val="a1"/>
    <w:next w:val="a3"/>
    <w:uiPriority w:val="59"/>
    <w:rsid w:val="003A1C0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A1C0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3A1C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03149606299217E-2"/>
          <c:y val="8.2142608686812918E-2"/>
          <c:w val="0.90286351706036749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tx>
            <c:v>2 "А"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53</c:v>
              </c:pt>
            </c:numLit>
          </c:val>
        </c:ser>
        <c:ser>
          <c:idx val="1"/>
          <c:order val="1"/>
          <c:tx>
            <c:v>2 "Б"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31</c:v>
              </c:pt>
            </c:numLit>
          </c:val>
        </c:ser>
        <c:ser>
          <c:idx val="2"/>
          <c:order val="2"/>
          <c:tx>
            <c:v>3 "А"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34</c:v>
              </c:pt>
            </c:numLit>
          </c:val>
        </c:ser>
        <c:ser>
          <c:idx val="3"/>
          <c:order val="3"/>
          <c:tx>
            <c:v>3 "Б"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39</c:v>
              </c:pt>
            </c:numLit>
          </c:val>
        </c:ser>
        <c:ser>
          <c:idx val="4"/>
          <c:order val="4"/>
          <c:tx>
            <c:v>4 "А"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29</c:v>
              </c:pt>
            </c:numLit>
          </c:val>
        </c:ser>
        <c:ser>
          <c:idx val="5"/>
          <c:order val="5"/>
          <c:tx>
            <c:v>4 "Б"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3AA2E4A-1D7E-46FB-B48C-8D84DED3897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59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275904"/>
        <c:axId val="79277440"/>
      </c:barChart>
      <c:catAx>
        <c:axId val="792759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77440"/>
        <c:crosses val="autoZero"/>
        <c:auto val="1"/>
        <c:lblAlgn val="ctr"/>
        <c:lblOffset val="100"/>
        <c:noMultiLvlLbl val="0"/>
      </c:catAx>
      <c:valAx>
        <c:axId val="7927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7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28980752405948"/>
          <c:y val="0.90771512061735449"/>
          <c:w val="0.79953149606299223"/>
          <c:h val="9.2284879382645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2692038495188102E-2"/>
          <c:y val="6.8314921455713565E-2"/>
          <c:w val="0.90286351706036749"/>
          <c:h val="0.70533846515454224"/>
        </c:manualLayout>
      </c:layout>
      <c:barChart>
        <c:barDir val="col"/>
        <c:grouping val="clustered"/>
        <c:varyColors val="0"/>
        <c:ser>
          <c:idx val="0"/>
          <c:order val="0"/>
          <c:tx>
            <c:v>5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25</c:v>
              </c:pt>
            </c:numLit>
          </c:val>
        </c:ser>
        <c:ser>
          <c:idx val="1"/>
          <c:order val="1"/>
          <c:tx>
            <c:v>6 "А"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16</c:v>
              </c:pt>
            </c:numLit>
          </c:val>
        </c:ser>
        <c:ser>
          <c:idx val="2"/>
          <c:order val="2"/>
          <c:tx>
            <c:v>6 "Б"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3404887-EBA1-465D-B5F8-D657D954490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21</c:v>
              </c:pt>
            </c:numLit>
          </c:val>
        </c:ser>
        <c:ser>
          <c:idx val="3"/>
          <c:order val="3"/>
          <c:tx>
            <c:v>7 "А"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ser>
          <c:idx val="4"/>
          <c:order val="4"/>
          <c:tx>
            <c:v>7 "Б"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15</c:v>
              </c:pt>
            </c:numLit>
          </c:val>
        </c:ser>
        <c:ser>
          <c:idx val="5"/>
          <c:order val="5"/>
          <c:tx>
            <c:v>8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930C2EF-4EFE-4A4C-893C-9535B727F53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14</c:v>
              </c:pt>
            </c:numLit>
          </c:val>
        </c:ser>
        <c:ser>
          <c:idx val="6"/>
          <c:order val="6"/>
          <c:tx>
            <c:v>9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134080"/>
        <c:axId val="79164544"/>
      </c:barChart>
      <c:catAx>
        <c:axId val="79134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64544"/>
        <c:crosses val="autoZero"/>
        <c:auto val="1"/>
        <c:lblAlgn val="ctr"/>
        <c:lblOffset val="100"/>
        <c:noMultiLvlLbl val="0"/>
      </c:catAx>
      <c:valAx>
        <c:axId val="7916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340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3673490813648295"/>
          <c:y val="0.74679753572470098"/>
          <c:w val="0.77930774278215209"/>
          <c:h val="0.225424686497521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CF51-739A-4F81-B047-75531D76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алан</cp:lastModifiedBy>
  <cp:revision>4</cp:revision>
  <cp:lastPrinted>2022-06-22T08:33:00Z</cp:lastPrinted>
  <dcterms:created xsi:type="dcterms:W3CDTF">2022-07-09T18:28:00Z</dcterms:created>
  <dcterms:modified xsi:type="dcterms:W3CDTF">2022-07-14T04:18:00Z</dcterms:modified>
</cp:coreProperties>
</file>